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86C1" w14:textId="77777777" w:rsidR="0090766C" w:rsidRDefault="0090766C" w:rsidP="00AB30ED">
      <w:pPr>
        <w:pStyle w:val="1"/>
        <w:spacing w:before="82" w:line="235" w:lineRule="auto"/>
        <w:ind w:right="16"/>
        <w:jc w:val="right"/>
        <w:rPr>
          <w:b w:val="0"/>
        </w:rPr>
      </w:pPr>
      <w:r>
        <w:rPr>
          <w:b w:val="0"/>
        </w:rPr>
        <w:t>Приложение 9.2</w:t>
      </w:r>
    </w:p>
    <w:p w14:paraId="291C5AA0" w14:textId="44B2C441" w:rsidR="00AB30ED" w:rsidRPr="00AB30ED" w:rsidRDefault="0090766C" w:rsidP="00AB30ED">
      <w:pPr>
        <w:pStyle w:val="1"/>
        <w:spacing w:before="82" w:line="235" w:lineRule="auto"/>
        <w:ind w:right="16"/>
        <w:jc w:val="right"/>
        <w:rPr>
          <w:b w:val="0"/>
          <w:bCs w:val="0"/>
        </w:rPr>
      </w:pPr>
      <w:r>
        <w:rPr>
          <w:b w:val="0"/>
        </w:rPr>
        <w:t>К Договору №_____________________от «___</w:t>
      </w:r>
      <w:proofErr w:type="gramStart"/>
      <w:r>
        <w:rPr>
          <w:b w:val="0"/>
        </w:rPr>
        <w:t>_»_</w:t>
      </w:r>
      <w:proofErr w:type="gramEnd"/>
      <w:r>
        <w:rPr>
          <w:b w:val="0"/>
        </w:rPr>
        <w:t>_____________20___г</w:t>
      </w:r>
      <w:r w:rsidR="00AB30ED" w:rsidRPr="00AB30ED">
        <w:rPr>
          <w:b w:val="0"/>
          <w:bCs w:val="0"/>
        </w:rPr>
        <w:t xml:space="preserve">  </w:t>
      </w:r>
    </w:p>
    <w:p w14:paraId="49BBD05C" w14:textId="77777777" w:rsidR="00AB30ED" w:rsidRDefault="00AB30ED" w:rsidP="00310E61">
      <w:pPr>
        <w:pStyle w:val="1"/>
        <w:spacing w:before="82" w:line="235" w:lineRule="auto"/>
        <w:ind w:left="0" w:right="16" w:firstLine="0"/>
        <w:jc w:val="center"/>
      </w:pPr>
    </w:p>
    <w:p w14:paraId="2844E6FB" w14:textId="3FCD8032" w:rsidR="003F083B" w:rsidRDefault="003D662D" w:rsidP="00310E61">
      <w:pPr>
        <w:pStyle w:val="1"/>
        <w:spacing w:before="82" w:line="235" w:lineRule="auto"/>
        <w:ind w:left="0" w:right="16" w:firstLine="0"/>
        <w:jc w:val="center"/>
      </w:pPr>
      <w:r>
        <w:t xml:space="preserve">Требования </w:t>
      </w:r>
    </w:p>
    <w:p w14:paraId="0265791F" w14:textId="3F518798" w:rsidR="006477A6" w:rsidRDefault="003C6FF9" w:rsidP="00310E61">
      <w:pPr>
        <w:pStyle w:val="1"/>
        <w:spacing w:before="82" w:line="235" w:lineRule="auto"/>
        <w:ind w:left="0" w:right="16" w:firstLine="0"/>
        <w:jc w:val="center"/>
      </w:pPr>
      <w:r>
        <w:t xml:space="preserve">информационной безопасности (далее – «Требования») </w:t>
      </w:r>
    </w:p>
    <w:p w14:paraId="6571D14D" w14:textId="53486559" w:rsidR="00310E61" w:rsidRDefault="003D662D" w:rsidP="008856EB">
      <w:pPr>
        <w:spacing w:line="578" w:lineRule="exact"/>
        <w:ind w:right="17" w:firstLine="567"/>
        <w:jc w:val="both"/>
        <w:rPr>
          <w:b/>
          <w:spacing w:val="1"/>
        </w:rPr>
      </w:pPr>
      <w:r>
        <w:rPr>
          <w:b/>
        </w:rPr>
        <w:t>Термины, определения и сокращения</w:t>
      </w:r>
      <w:r w:rsidR="00BB6B55">
        <w:rPr>
          <w:b/>
        </w:rPr>
        <w:t>:</w:t>
      </w:r>
      <w:r>
        <w:rPr>
          <w:b/>
          <w:spacing w:val="1"/>
        </w:rPr>
        <w:t xml:space="preserve"> </w:t>
      </w:r>
    </w:p>
    <w:p w14:paraId="158468FA" w14:textId="77777777" w:rsidR="006477A6" w:rsidRDefault="003D662D" w:rsidP="008856EB">
      <w:pPr>
        <w:pStyle w:val="a3"/>
        <w:spacing w:before="0" w:line="223" w:lineRule="exact"/>
        <w:ind w:left="0" w:right="17" w:firstLine="567"/>
      </w:pPr>
      <w:r>
        <w:rPr>
          <w:b/>
        </w:rPr>
        <w:t>ПО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обеспечение;</w:t>
      </w:r>
    </w:p>
    <w:p w14:paraId="393BA4F9" w14:textId="37D41DFB" w:rsidR="006477A6" w:rsidRDefault="00EF3B9F" w:rsidP="008856EB">
      <w:pPr>
        <w:spacing w:line="278" w:lineRule="auto"/>
        <w:ind w:right="17" w:firstLine="567"/>
        <w:jc w:val="both"/>
      </w:pPr>
      <w:r>
        <w:rPr>
          <w:b/>
        </w:rPr>
        <w:t>Э</w:t>
      </w:r>
      <w:r w:rsidR="003D662D">
        <w:rPr>
          <w:b/>
        </w:rPr>
        <w:t>кономическ</w:t>
      </w:r>
      <w:r>
        <w:rPr>
          <w:b/>
        </w:rPr>
        <w:t>ая</w:t>
      </w:r>
      <w:r w:rsidR="003D662D">
        <w:rPr>
          <w:b/>
          <w:spacing w:val="4"/>
        </w:rPr>
        <w:t xml:space="preserve"> </w:t>
      </w:r>
      <w:r w:rsidR="003D662D">
        <w:rPr>
          <w:b/>
        </w:rPr>
        <w:t>безопасност</w:t>
      </w:r>
      <w:r>
        <w:rPr>
          <w:b/>
        </w:rPr>
        <w:t>ь</w:t>
      </w:r>
      <w:r w:rsidR="003D662D">
        <w:rPr>
          <w:b/>
          <w:spacing w:val="6"/>
        </w:rPr>
        <w:t xml:space="preserve"> </w:t>
      </w:r>
      <w:r>
        <w:rPr>
          <w:b/>
        </w:rPr>
        <w:t>(</w:t>
      </w:r>
      <w:r w:rsidR="003D662D">
        <w:rPr>
          <w:b/>
        </w:rPr>
        <w:t>ЭБ)</w:t>
      </w:r>
      <w:r w:rsidR="003D662D">
        <w:rPr>
          <w:b/>
          <w:spacing w:val="5"/>
        </w:rPr>
        <w:t xml:space="preserve"> </w:t>
      </w:r>
      <w:r w:rsidR="003D662D">
        <w:t>–</w:t>
      </w:r>
      <w:r w:rsidR="003D662D">
        <w:rPr>
          <w:spacing w:val="5"/>
        </w:rPr>
        <w:t xml:space="preserve"> </w:t>
      </w:r>
      <w:r w:rsidR="003D662D">
        <w:t>подразделение</w:t>
      </w:r>
      <w:r w:rsidR="00D3076E">
        <w:t xml:space="preserve"> Предприятия</w:t>
      </w:r>
      <w:r w:rsidR="005D3815">
        <w:t>,</w:t>
      </w:r>
      <w:r w:rsidR="003D662D">
        <w:rPr>
          <w:spacing w:val="3"/>
        </w:rPr>
        <w:t xml:space="preserve"> </w:t>
      </w:r>
      <w:r w:rsidR="003D662D">
        <w:t>в</w:t>
      </w:r>
      <w:r w:rsidR="003D662D">
        <w:rPr>
          <w:spacing w:val="5"/>
        </w:rPr>
        <w:t xml:space="preserve"> </w:t>
      </w:r>
      <w:r w:rsidR="003D662D">
        <w:t>зоне</w:t>
      </w:r>
      <w:r w:rsidR="003D662D">
        <w:rPr>
          <w:spacing w:val="5"/>
        </w:rPr>
        <w:t xml:space="preserve"> </w:t>
      </w:r>
      <w:proofErr w:type="gramStart"/>
      <w:r w:rsidR="003D662D">
        <w:t>ответственности</w:t>
      </w:r>
      <w:r>
        <w:t xml:space="preserve"> </w:t>
      </w:r>
      <w:r w:rsidR="003D662D">
        <w:rPr>
          <w:spacing w:val="-52"/>
        </w:rPr>
        <w:t xml:space="preserve"> </w:t>
      </w:r>
      <w:r w:rsidR="003D662D">
        <w:t>которого</w:t>
      </w:r>
      <w:proofErr w:type="gramEnd"/>
      <w:r w:rsidR="003D662D">
        <w:rPr>
          <w:spacing w:val="-1"/>
        </w:rPr>
        <w:t xml:space="preserve"> </w:t>
      </w:r>
      <w:r w:rsidR="003D662D">
        <w:t>находится</w:t>
      </w:r>
      <w:r w:rsidR="003D662D">
        <w:rPr>
          <w:spacing w:val="-1"/>
        </w:rPr>
        <w:t xml:space="preserve"> </w:t>
      </w:r>
      <w:r>
        <w:t>и</w:t>
      </w:r>
      <w:r w:rsidR="003D662D">
        <w:t>нформационная</w:t>
      </w:r>
      <w:r w:rsidR="003D662D">
        <w:rPr>
          <w:spacing w:val="-1"/>
        </w:rPr>
        <w:t xml:space="preserve"> </w:t>
      </w:r>
      <w:r w:rsidR="003D662D">
        <w:t>безопасность</w:t>
      </w:r>
      <w:r w:rsidR="003D662D">
        <w:rPr>
          <w:spacing w:val="-3"/>
        </w:rPr>
        <w:t xml:space="preserve"> </w:t>
      </w:r>
      <w:r w:rsidR="003D662D">
        <w:t>и техническая защита;</w:t>
      </w:r>
    </w:p>
    <w:p w14:paraId="3EA55726" w14:textId="080DE770" w:rsidR="006477A6" w:rsidRDefault="003D662D" w:rsidP="008856EB">
      <w:pPr>
        <w:pStyle w:val="a3"/>
        <w:spacing w:before="0" w:line="276" w:lineRule="auto"/>
        <w:ind w:left="0" w:right="17" w:firstLine="567"/>
      </w:pPr>
      <w:r>
        <w:rPr>
          <w:b/>
        </w:rPr>
        <w:t>Пользователь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66706F">
        <w:t>работник</w:t>
      </w:r>
      <w:r w:rsidR="0066706F">
        <w:rPr>
          <w:spacing w:val="1"/>
        </w:rPr>
        <w:t xml:space="preserve"> </w:t>
      </w:r>
      <w:r w:rsidR="002B7431">
        <w:t>Контрагента</w:t>
      </w:r>
      <w:r>
        <w:t>,</w:t>
      </w:r>
      <w:r>
        <w:rPr>
          <w:spacing w:val="1"/>
        </w:rPr>
        <w:t xml:space="preserve"> </w:t>
      </w:r>
      <w:r w:rsidR="0066706F">
        <w:t>работник</w:t>
      </w:r>
      <w:r w:rsidR="0066706F"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привлеченного</w:t>
      </w:r>
      <w:r>
        <w:rPr>
          <w:spacing w:val="1"/>
        </w:rPr>
        <w:t xml:space="preserve"> </w:t>
      </w:r>
      <w:r w:rsidR="0066706F">
        <w:t>Контрагентом</w:t>
      </w:r>
      <w:r>
        <w:rPr>
          <w:spacing w:val="-1"/>
        </w:rPr>
        <w:t xml:space="preserve"> </w:t>
      </w:r>
      <w:r>
        <w:t>с письменного</w:t>
      </w:r>
      <w:r>
        <w:rPr>
          <w:spacing w:val="-3"/>
        </w:rPr>
        <w:t xml:space="preserve"> </w:t>
      </w:r>
      <w:r>
        <w:t>согласия</w:t>
      </w:r>
      <w:r>
        <w:rPr>
          <w:spacing w:val="-2"/>
        </w:rPr>
        <w:t xml:space="preserve"> </w:t>
      </w:r>
      <w:r w:rsidR="00D3076E">
        <w:t>Предприятия</w:t>
      </w:r>
      <w:r w:rsidR="00BB6B55">
        <w:t>;</w:t>
      </w:r>
    </w:p>
    <w:p w14:paraId="680D34BA" w14:textId="35CBA6BD" w:rsidR="006477A6" w:rsidRDefault="003D662D" w:rsidP="008856EB">
      <w:pPr>
        <w:pStyle w:val="a3"/>
        <w:spacing w:before="0" w:line="276" w:lineRule="auto"/>
        <w:ind w:left="0" w:right="17" w:firstLine="567"/>
      </w:pPr>
      <w:r>
        <w:rPr>
          <w:b/>
        </w:rPr>
        <w:t>Корпоративная</w:t>
      </w:r>
      <w:r>
        <w:rPr>
          <w:b/>
          <w:spacing w:val="1"/>
        </w:rPr>
        <w:t xml:space="preserve"> </w:t>
      </w:r>
      <w:r>
        <w:rPr>
          <w:b/>
        </w:rPr>
        <w:t>сеть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информационных</w:t>
      </w:r>
      <w:r w:rsidR="00EF3B9F"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компьютерного,</w:t>
      </w:r>
      <w:r>
        <w:rPr>
          <w:spacing w:val="1"/>
        </w:rPr>
        <w:t xml:space="preserve"> </w:t>
      </w:r>
      <w:r>
        <w:t>телекоммуникационного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офисного оборудования всех функций и направлений деятельности </w:t>
      </w:r>
      <w:r w:rsidR="00D3076E">
        <w:t>Предприятия</w:t>
      </w:r>
      <w:r>
        <w:t>, посредством их подключения к</w:t>
      </w:r>
      <w:r>
        <w:rPr>
          <w:spacing w:val="1"/>
        </w:rPr>
        <w:t xml:space="preserve"> </w:t>
      </w:r>
      <w:r>
        <w:t>единой компьютерной сети передачи данных с использованием различных физических и логических каналов</w:t>
      </w:r>
      <w:r>
        <w:rPr>
          <w:spacing w:val="1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отделенных от публичных сетей передачи данных</w:t>
      </w:r>
      <w:r w:rsidR="0026152B">
        <w:t>.</w:t>
      </w:r>
    </w:p>
    <w:p w14:paraId="5DACC14C" w14:textId="077887CD" w:rsidR="006477A6" w:rsidRDefault="006477A6" w:rsidP="00EF3B9F">
      <w:pPr>
        <w:pStyle w:val="a3"/>
        <w:spacing w:before="3"/>
        <w:ind w:left="0" w:right="16" w:firstLine="567"/>
        <w:rPr>
          <w:sz w:val="31"/>
        </w:rPr>
      </w:pPr>
    </w:p>
    <w:p w14:paraId="478078DF" w14:textId="7867A987" w:rsidR="006477A6" w:rsidRDefault="0066706F" w:rsidP="00EF3B9F">
      <w:pPr>
        <w:pStyle w:val="a3"/>
        <w:spacing w:before="0" w:line="276" w:lineRule="auto"/>
        <w:ind w:left="0" w:right="16" w:firstLine="567"/>
      </w:pPr>
      <w:r>
        <w:t>Контрагент</w:t>
      </w:r>
      <w:r w:rsidR="003D662D">
        <w:rPr>
          <w:spacing w:val="1"/>
        </w:rPr>
        <w:t xml:space="preserve"> </w:t>
      </w:r>
      <w:r w:rsidR="003D662D">
        <w:t>обязан</w:t>
      </w:r>
      <w:r w:rsidR="003D662D">
        <w:rPr>
          <w:spacing w:val="1"/>
        </w:rPr>
        <w:t xml:space="preserve"> </w:t>
      </w:r>
      <w:r w:rsidR="003D662D">
        <w:t>до</w:t>
      </w:r>
      <w:r w:rsidR="003D662D">
        <w:rPr>
          <w:spacing w:val="1"/>
        </w:rPr>
        <w:t xml:space="preserve"> </w:t>
      </w:r>
      <w:r w:rsidR="00EB220F">
        <w:t xml:space="preserve">предоставления конкретным Пользователям доступа </w:t>
      </w:r>
      <w:r w:rsidR="0026152B">
        <w:t>к Корпоративной сети</w:t>
      </w:r>
      <w:r w:rsidR="003D662D">
        <w:rPr>
          <w:spacing w:val="1"/>
        </w:rPr>
        <w:t xml:space="preserve"> </w:t>
      </w:r>
      <w:r w:rsidR="003D662D">
        <w:t xml:space="preserve">ознакомить всех </w:t>
      </w:r>
      <w:r w:rsidR="00B7399C">
        <w:t>Пользователей</w:t>
      </w:r>
      <w:r w:rsidR="003D662D">
        <w:t>, которы</w:t>
      </w:r>
      <w:r w:rsidR="0026152B">
        <w:t>м</w:t>
      </w:r>
      <w:r w:rsidR="003D662D">
        <w:t xml:space="preserve"> планируется </w:t>
      </w:r>
      <w:r w:rsidR="0026152B">
        <w:t xml:space="preserve">предоставить такой доступ, </w:t>
      </w:r>
      <w:r w:rsidR="003D662D">
        <w:t>с</w:t>
      </w:r>
      <w:r w:rsidR="003D662D">
        <w:rPr>
          <w:spacing w:val="-1"/>
        </w:rPr>
        <w:t xml:space="preserve"> </w:t>
      </w:r>
      <w:r w:rsidR="003D662D">
        <w:t xml:space="preserve">настоящими </w:t>
      </w:r>
      <w:r>
        <w:t>Т</w:t>
      </w:r>
      <w:r w:rsidR="003D662D">
        <w:t>ребованиями.</w:t>
      </w:r>
    </w:p>
    <w:p w14:paraId="5ADB67C6" w14:textId="3E38207D" w:rsidR="006477A6" w:rsidRDefault="0066706F" w:rsidP="00EF3B9F">
      <w:pPr>
        <w:pStyle w:val="a3"/>
        <w:spacing w:before="0" w:line="276" w:lineRule="auto"/>
        <w:ind w:left="0" w:right="16" w:firstLine="567"/>
      </w:pPr>
      <w:r>
        <w:t>Контрагент</w:t>
      </w:r>
      <w:r w:rsidR="003D662D">
        <w:t xml:space="preserve"> обязан в случае привлечения с письменного согласия </w:t>
      </w:r>
      <w:r w:rsidR="00B1424B">
        <w:t>Предприятия</w:t>
      </w:r>
      <w:r w:rsidR="003D662D">
        <w:rPr>
          <w:spacing w:val="1"/>
        </w:rPr>
        <w:t xml:space="preserve"> </w:t>
      </w:r>
      <w:r w:rsidR="003D662D">
        <w:t xml:space="preserve">третьих </w:t>
      </w:r>
      <w:proofErr w:type="gramStart"/>
      <w:r w:rsidR="003D662D">
        <w:t>лиц</w:t>
      </w:r>
      <w:r w:rsidR="00B1424B">
        <w:t xml:space="preserve"> </w:t>
      </w:r>
      <w:r w:rsidR="003D662D">
        <w:rPr>
          <w:spacing w:val="-52"/>
        </w:rPr>
        <w:t xml:space="preserve"> </w:t>
      </w:r>
      <w:r w:rsidR="003D662D">
        <w:t>включить</w:t>
      </w:r>
      <w:proofErr w:type="gramEnd"/>
      <w:r w:rsidR="003D662D">
        <w:rPr>
          <w:spacing w:val="1"/>
        </w:rPr>
        <w:t xml:space="preserve"> </w:t>
      </w:r>
      <w:r w:rsidR="003D662D">
        <w:t>в</w:t>
      </w:r>
      <w:r w:rsidR="003D662D">
        <w:rPr>
          <w:spacing w:val="1"/>
        </w:rPr>
        <w:t xml:space="preserve"> </w:t>
      </w:r>
      <w:r w:rsidR="003D662D">
        <w:t>заключаемые</w:t>
      </w:r>
      <w:r w:rsidR="003D662D">
        <w:rPr>
          <w:spacing w:val="1"/>
        </w:rPr>
        <w:t xml:space="preserve"> </w:t>
      </w:r>
      <w:r w:rsidR="003D662D">
        <w:t>с</w:t>
      </w:r>
      <w:r w:rsidR="003D662D">
        <w:rPr>
          <w:spacing w:val="1"/>
        </w:rPr>
        <w:t xml:space="preserve"> </w:t>
      </w:r>
      <w:r w:rsidR="003D662D">
        <w:t>ними</w:t>
      </w:r>
      <w:r w:rsidR="003D662D">
        <w:rPr>
          <w:spacing w:val="1"/>
        </w:rPr>
        <w:t xml:space="preserve"> </w:t>
      </w:r>
      <w:r w:rsidR="003D662D">
        <w:t>договоры</w:t>
      </w:r>
      <w:r w:rsidR="003D662D">
        <w:rPr>
          <w:spacing w:val="1"/>
        </w:rPr>
        <w:t xml:space="preserve"> </w:t>
      </w:r>
      <w:r w:rsidR="003D662D">
        <w:t>условия,</w:t>
      </w:r>
      <w:r w:rsidR="003D662D">
        <w:rPr>
          <w:spacing w:val="1"/>
        </w:rPr>
        <w:t xml:space="preserve"> </w:t>
      </w:r>
      <w:r w:rsidR="003D662D">
        <w:t>предусмотренные</w:t>
      </w:r>
      <w:r w:rsidR="003D662D">
        <w:rPr>
          <w:spacing w:val="1"/>
        </w:rPr>
        <w:t xml:space="preserve"> </w:t>
      </w:r>
      <w:r w:rsidR="003D662D">
        <w:t>настоящими</w:t>
      </w:r>
      <w:r w:rsidR="003D662D">
        <w:rPr>
          <w:spacing w:val="1"/>
        </w:rPr>
        <w:t xml:space="preserve"> </w:t>
      </w:r>
      <w:r w:rsidR="003D662D">
        <w:t>Требованиями,</w:t>
      </w:r>
      <w:r w:rsidR="003D662D">
        <w:rPr>
          <w:spacing w:val="56"/>
        </w:rPr>
        <w:t xml:space="preserve"> </w:t>
      </w:r>
      <w:r w:rsidR="003D662D">
        <w:t>и</w:t>
      </w:r>
      <w:r w:rsidR="003D662D">
        <w:rPr>
          <w:spacing w:val="1"/>
        </w:rPr>
        <w:t xml:space="preserve"> </w:t>
      </w:r>
      <w:r w:rsidR="003D662D">
        <w:t xml:space="preserve">осуществлять контроль их исполнения. По требованию </w:t>
      </w:r>
      <w:r w:rsidR="00B1424B">
        <w:t>Предприятия</w:t>
      </w:r>
      <w:r w:rsidR="003D662D">
        <w:t xml:space="preserve"> </w:t>
      </w:r>
      <w:r>
        <w:t>Контрагент</w:t>
      </w:r>
      <w:r w:rsidR="003D662D">
        <w:t xml:space="preserve"> обязан предоставить</w:t>
      </w:r>
      <w:r w:rsidR="003D662D">
        <w:rPr>
          <w:spacing w:val="1"/>
        </w:rPr>
        <w:t xml:space="preserve"> </w:t>
      </w:r>
      <w:r w:rsidR="000B7E4A">
        <w:t>копии д</w:t>
      </w:r>
      <w:r w:rsidR="003D662D">
        <w:t xml:space="preserve">оговоров, заключенных им с третьими лицами и, в случае наличия у </w:t>
      </w:r>
      <w:r w:rsidR="00B1424B">
        <w:t>Предприятия</w:t>
      </w:r>
      <w:r w:rsidR="003D662D">
        <w:t xml:space="preserve"> замечаний по </w:t>
      </w:r>
      <w:r w:rsidR="0030327B">
        <w:t xml:space="preserve">их </w:t>
      </w:r>
      <w:r w:rsidR="003D662D">
        <w:t>тексту,</w:t>
      </w:r>
      <w:r w:rsidR="003D662D">
        <w:rPr>
          <w:spacing w:val="1"/>
        </w:rPr>
        <w:t xml:space="preserve"> </w:t>
      </w:r>
      <w:r w:rsidR="003D662D">
        <w:t>обеспечить</w:t>
      </w:r>
      <w:r w:rsidR="003D662D">
        <w:rPr>
          <w:spacing w:val="-1"/>
        </w:rPr>
        <w:t xml:space="preserve"> </w:t>
      </w:r>
      <w:r w:rsidR="003D662D">
        <w:t>внесение в</w:t>
      </w:r>
      <w:r w:rsidR="003D662D">
        <w:rPr>
          <w:spacing w:val="-3"/>
        </w:rPr>
        <w:t xml:space="preserve"> </w:t>
      </w:r>
      <w:r w:rsidR="000B7E4A">
        <w:t>д</w:t>
      </w:r>
      <w:r w:rsidR="003D662D">
        <w:t>оговор</w:t>
      </w:r>
      <w:r w:rsidR="000B7E4A">
        <w:t>ы</w:t>
      </w:r>
      <w:r w:rsidR="003D662D">
        <w:t xml:space="preserve"> соответствующих изменений.</w:t>
      </w:r>
    </w:p>
    <w:p w14:paraId="7777FB65" w14:textId="77777777" w:rsidR="006477A6" w:rsidRDefault="006477A6" w:rsidP="00EF3B9F">
      <w:pPr>
        <w:pStyle w:val="a3"/>
        <w:spacing w:before="10"/>
        <w:ind w:left="0" w:firstLine="567"/>
        <w:jc w:val="left"/>
        <w:rPr>
          <w:sz w:val="34"/>
        </w:rPr>
      </w:pPr>
    </w:p>
    <w:p w14:paraId="60458CFA" w14:textId="2064075D" w:rsidR="006477A6" w:rsidRDefault="003D662D" w:rsidP="00BB0B34">
      <w:pPr>
        <w:pStyle w:val="1"/>
        <w:numPr>
          <w:ilvl w:val="0"/>
          <w:numId w:val="10"/>
        </w:numPr>
        <w:tabs>
          <w:tab w:val="left" w:pos="1813"/>
        </w:tabs>
        <w:spacing w:before="91"/>
        <w:jc w:val="center"/>
      </w:pPr>
      <w:r>
        <w:t>Требования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соблюдению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 w:rsidR="006B3918">
        <w:t>Корпоративной</w:t>
      </w:r>
      <w:r>
        <w:rPr>
          <w:spacing w:val="-3"/>
        </w:rPr>
        <w:t xml:space="preserve"> </w:t>
      </w:r>
      <w:r>
        <w:t>сети</w:t>
      </w:r>
    </w:p>
    <w:p w14:paraId="5974A7D9" w14:textId="387B49D6" w:rsidR="006477A6" w:rsidRDefault="00FA624E" w:rsidP="003C6FF9">
      <w:pPr>
        <w:pStyle w:val="a4"/>
        <w:numPr>
          <w:ilvl w:val="1"/>
          <w:numId w:val="18"/>
        </w:numPr>
        <w:tabs>
          <w:tab w:val="left" w:pos="1160"/>
        </w:tabs>
        <w:spacing w:line="276" w:lineRule="auto"/>
        <w:ind w:right="118"/>
      </w:pPr>
      <w:r>
        <w:t xml:space="preserve">Контрагент обязан перед началом использования </w:t>
      </w:r>
      <w:r w:rsidR="006B3918">
        <w:t>Корпоративной</w:t>
      </w:r>
      <w:r>
        <w:t xml:space="preserve"> сети Предприятия обеспечить ознакомление </w:t>
      </w:r>
      <w:r w:rsidR="003D662D">
        <w:t>Пользовател</w:t>
      </w:r>
      <w:r>
        <w:t>ей</w:t>
      </w:r>
      <w:r w:rsidR="003D662D">
        <w:t xml:space="preserve"> с требованиями</w:t>
      </w:r>
      <w:r w:rsidR="00926108">
        <w:t xml:space="preserve"> л</w:t>
      </w:r>
      <w:r w:rsidR="003D662D">
        <w:t>окальн</w:t>
      </w:r>
      <w:r w:rsidR="00926108">
        <w:t xml:space="preserve">ых </w:t>
      </w:r>
      <w:r w:rsidR="003D662D">
        <w:t>актов</w:t>
      </w:r>
      <w:r w:rsidR="003D662D" w:rsidRPr="003C6FF9">
        <w:rPr>
          <w:spacing w:val="1"/>
        </w:rPr>
        <w:t xml:space="preserve"> </w:t>
      </w:r>
      <w:r w:rsidR="00926108">
        <w:t>Предприятия</w:t>
      </w:r>
      <w:r w:rsidR="003D662D">
        <w:t>,</w:t>
      </w:r>
      <w:r w:rsidR="003D662D" w:rsidRPr="003C6FF9">
        <w:rPr>
          <w:spacing w:val="1"/>
        </w:rPr>
        <w:t xml:space="preserve"> </w:t>
      </w:r>
      <w:r w:rsidR="003D662D">
        <w:t>в</w:t>
      </w:r>
      <w:r w:rsidR="003D662D" w:rsidRPr="003C6FF9">
        <w:rPr>
          <w:spacing w:val="1"/>
        </w:rPr>
        <w:t xml:space="preserve"> </w:t>
      </w:r>
      <w:r w:rsidR="003D662D">
        <w:t>том</w:t>
      </w:r>
      <w:r w:rsidR="003D662D" w:rsidRPr="003C6FF9">
        <w:rPr>
          <w:spacing w:val="1"/>
        </w:rPr>
        <w:t xml:space="preserve"> </w:t>
      </w:r>
      <w:r w:rsidR="003D662D">
        <w:t>числе</w:t>
      </w:r>
      <w:r w:rsidR="003D662D" w:rsidRPr="003C6FF9">
        <w:rPr>
          <w:spacing w:val="1"/>
        </w:rPr>
        <w:t xml:space="preserve"> </w:t>
      </w:r>
      <w:r w:rsidR="003D662D">
        <w:t>по</w:t>
      </w:r>
      <w:r w:rsidR="003D662D" w:rsidRPr="003C6FF9">
        <w:rPr>
          <w:spacing w:val="1"/>
        </w:rPr>
        <w:t xml:space="preserve"> </w:t>
      </w:r>
      <w:r w:rsidR="003D662D">
        <w:t>обеспечению</w:t>
      </w:r>
      <w:r w:rsidR="003D662D" w:rsidRPr="003C6FF9">
        <w:rPr>
          <w:spacing w:val="1"/>
        </w:rPr>
        <w:t xml:space="preserve"> </w:t>
      </w:r>
      <w:r w:rsidR="003D662D">
        <w:t>информационной</w:t>
      </w:r>
      <w:r w:rsidR="003D662D" w:rsidRPr="003C6FF9">
        <w:rPr>
          <w:spacing w:val="1"/>
        </w:rPr>
        <w:t xml:space="preserve"> </w:t>
      </w:r>
      <w:r w:rsidR="003D662D">
        <w:t>безопасности.</w:t>
      </w:r>
    </w:p>
    <w:p w14:paraId="6B580B3E" w14:textId="69342723" w:rsidR="006477A6" w:rsidRPr="0086706F" w:rsidRDefault="003C6FF9" w:rsidP="005056D8">
      <w:pPr>
        <w:tabs>
          <w:tab w:val="left" w:pos="851"/>
          <w:tab w:val="left" w:pos="993"/>
        </w:tabs>
        <w:ind w:left="494"/>
      </w:pPr>
      <w:r>
        <w:t>1.2</w:t>
      </w:r>
      <w:r w:rsidR="005056D8">
        <w:t xml:space="preserve"> </w:t>
      </w:r>
      <w:r w:rsidR="003D662D">
        <w:t>Пользователям</w:t>
      </w:r>
      <w:r w:rsidR="003D662D" w:rsidRPr="005056D8">
        <w:rPr>
          <w:spacing w:val="-2"/>
        </w:rPr>
        <w:t xml:space="preserve"> </w:t>
      </w:r>
      <w:r w:rsidR="003D662D" w:rsidRPr="0086706F">
        <w:t>запрещается:</w:t>
      </w:r>
    </w:p>
    <w:p w14:paraId="2BB43A71" w14:textId="77777777" w:rsidR="006477A6" w:rsidRDefault="003D662D" w:rsidP="008856EB">
      <w:pPr>
        <w:pStyle w:val="a4"/>
        <w:numPr>
          <w:ilvl w:val="0"/>
          <w:numId w:val="6"/>
        </w:numPr>
        <w:tabs>
          <w:tab w:val="left" w:pos="851"/>
        </w:tabs>
        <w:spacing w:before="0"/>
        <w:ind w:left="0" w:firstLine="567"/>
      </w:pPr>
      <w:r>
        <w:t>передавать</w:t>
      </w:r>
      <w:r>
        <w:rPr>
          <w:spacing w:val="-2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лицам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разглашать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любой</w:t>
      </w:r>
      <w:r>
        <w:rPr>
          <w:spacing w:val="-1"/>
        </w:rPr>
        <w:t xml:space="preserve"> </w:t>
      </w:r>
      <w:r>
        <w:t>форме:</w:t>
      </w:r>
    </w:p>
    <w:p w14:paraId="3C32D0B3" w14:textId="77777777" w:rsidR="006477A6" w:rsidRDefault="003D662D" w:rsidP="008856EB">
      <w:pPr>
        <w:pStyle w:val="a4"/>
        <w:numPr>
          <w:ilvl w:val="1"/>
          <w:numId w:val="6"/>
        </w:numPr>
        <w:tabs>
          <w:tab w:val="left" w:pos="851"/>
          <w:tab w:val="left" w:pos="1974"/>
        </w:tabs>
        <w:spacing w:before="0"/>
        <w:ind w:left="0" w:firstLine="567"/>
      </w:pPr>
      <w:r>
        <w:t>персональные</w:t>
      </w:r>
      <w:r>
        <w:rPr>
          <w:spacing w:val="-4"/>
        </w:rPr>
        <w:t xml:space="preserve"> </w:t>
      </w:r>
      <w:r>
        <w:t>атрибуты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корпоративную</w:t>
      </w:r>
      <w:r>
        <w:rPr>
          <w:spacing w:val="-2"/>
        </w:rPr>
        <w:t xml:space="preserve"> </w:t>
      </w:r>
      <w:r>
        <w:t>сеть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активам;</w:t>
      </w:r>
    </w:p>
    <w:p w14:paraId="047D4018" w14:textId="664F183D" w:rsidR="006477A6" w:rsidRDefault="003D662D" w:rsidP="008856EB">
      <w:pPr>
        <w:pStyle w:val="a4"/>
        <w:numPr>
          <w:ilvl w:val="1"/>
          <w:numId w:val="6"/>
        </w:numPr>
        <w:tabs>
          <w:tab w:val="left" w:pos="851"/>
          <w:tab w:val="left" w:pos="1974"/>
        </w:tabs>
        <w:spacing w:before="0" w:line="273" w:lineRule="auto"/>
        <w:ind w:left="0" w:right="118" w:firstLine="567"/>
      </w:pPr>
      <w:r>
        <w:t>собственные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согласования</w:t>
      </w:r>
      <w:r>
        <w:rPr>
          <w:spacing w:val="-3"/>
        </w:rPr>
        <w:t xml:space="preserve"> </w:t>
      </w:r>
      <w:r>
        <w:t>непосредственного руководителя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 w:rsidR="00EF3B9F">
        <w:t>ЭБ</w:t>
      </w:r>
      <w:r>
        <w:rPr>
          <w:spacing w:val="1"/>
        </w:rPr>
        <w:t xml:space="preserve"> </w:t>
      </w:r>
      <w:r w:rsidR="00310E61">
        <w:t>Предприяти</w:t>
      </w:r>
      <w:r w:rsidR="00EF3B9F">
        <w:t>я</w:t>
      </w:r>
      <w:r>
        <w:t>.</w:t>
      </w:r>
    </w:p>
    <w:p w14:paraId="54107CC2" w14:textId="3BDF8AF7" w:rsidR="006477A6" w:rsidRDefault="003D662D" w:rsidP="00E768BE">
      <w:pPr>
        <w:pStyle w:val="a4"/>
        <w:numPr>
          <w:ilvl w:val="0"/>
          <w:numId w:val="5"/>
        </w:numPr>
        <w:tabs>
          <w:tab w:val="left" w:pos="709"/>
          <w:tab w:val="left" w:pos="851"/>
        </w:tabs>
        <w:spacing w:before="0" w:line="276" w:lineRule="auto"/>
        <w:ind w:left="0" w:right="117" w:firstLine="567"/>
        <w:rPr>
          <w:rFonts w:ascii="Symbol" w:hAnsi="Symbol"/>
        </w:rPr>
      </w:pPr>
      <w:r>
        <w:tab/>
        <w:t xml:space="preserve">использовать уязвимости или дефекты в защите информационных </w:t>
      </w:r>
      <w:r w:rsidR="00926108">
        <w:t xml:space="preserve">систем для нанесения ущерба этим </w:t>
      </w:r>
      <w:r>
        <w:t>системам,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полномочий,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несанкционированного</w:t>
      </w:r>
      <w:r>
        <w:rPr>
          <w:spacing w:val="-52"/>
        </w:rPr>
        <w:t xml:space="preserve"> </w:t>
      </w:r>
      <w:r>
        <w:t>доступа к хранящейся в них информации. Так же запрещается использование ПО, не имеющего</w:t>
      </w:r>
      <w:r>
        <w:rPr>
          <w:spacing w:val="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 xml:space="preserve">к выполнению </w:t>
      </w:r>
      <w:r w:rsidR="0059242C">
        <w:t>функций и задач, в связи с которыми предоставлен доступ к Корпоративной сети</w:t>
      </w:r>
      <w:r>
        <w:t>;</w:t>
      </w:r>
    </w:p>
    <w:p w14:paraId="178F067B" w14:textId="7B31CFFA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/>
        <w:ind w:left="0" w:firstLine="567"/>
        <w:rPr>
          <w:rFonts w:ascii="Symbol" w:hAnsi="Symbol"/>
        </w:rPr>
      </w:pPr>
      <w:r>
        <w:t>подключать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AD</w:t>
      </w:r>
      <w:r>
        <w:rPr>
          <w:spacing w:val="-4"/>
        </w:rPr>
        <w:t xml:space="preserve"> </w:t>
      </w:r>
      <w:r w:rsidR="00BB6B55">
        <w:t>оборудование</w:t>
      </w:r>
      <w:r>
        <w:t>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 xml:space="preserve">принадлежащее </w:t>
      </w:r>
      <w:r w:rsidR="00310E61">
        <w:t>Предприятию</w:t>
      </w:r>
      <w:r>
        <w:t>;</w:t>
      </w:r>
    </w:p>
    <w:p w14:paraId="64F854A7" w14:textId="35D6B831" w:rsidR="006477A6" w:rsidRDefault="003D662D" w:rsidP="008856EB">
      <w:pPr>
        <w:pStyle w:val="a4"/>
        <w:numPr>
          <w:ilvl w:val="0"/>
          <w:numId w:val="5"/>
        </w:numPr>
        <w:tabs>
          <w:tab w:val="left" w:pos="0"/>
          <w:tab w:val="left" w:pos="851"/>
        </w:tabs>
        <w:spacing w:before="0"/>
        <w:ind w:left="0" w:firstLine="567"/>
        <w:rPr>
          <w:rFonts w:ascii="Symbol" w:hAnsi="Symbol"/>
        </w:rPr>
      </w:pPr>
      <w:r>
        <w:t>осуществлять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уязвимостей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 w:rsidR="00310E61">
        <w:t>Предприятия</w:t>
      </w:r>
      <w:r>
        <w:t>;</w:t>
      </w:r>
    </w:p>
    <w:p w14:paraId="25D47ECF" w14:textId="38642017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6" w:lineRule="auto"/>
        <w:ind w:left="0" w:right="116" w:firstLine="567"/>
        <w:rPr>
          <w:rFonts w:ascii="Symbol" w:hAnsi="Symbol"/>
        </w:rPr>
      </w:pPr>
      <w:r>
        <w:t>преднамеренно</w:t>
      </w:r>
      <w:r>
        <w:rPr>
          <w:spacing w:val="1"/>
        </w:rPr>
        <w:t xml:space="preserve"> </w:t>
      </w:r>
      <w:r>
        <w:t>записывать,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компилировать,</w:t>
      </w:r>
      <w:r>
        <w:rPr>
          <w:spacing w:val="1"/>
        </w:rPr>
        <w:t xml:space="preserve"> </w:t>
      </w:r>
      <w:r>
        <w:t>копировать,</w:t>
      </w:r>
      <w:r>
        <w:rPr>
          <w:spacing w:val="1"/>
        </w:rPr>
        <w:t xml:space="preserve"> </w:t>
      </w:r>
      <w:r>
        <w:t>распространять,</w:t>
      </w:r>
      <w:r>
        <w:rPr>
          <w:spacing w:val="1"/>
        </w:rPr>
        <w:t xml:space="preserve"> </w:t>
      </w:r>
      <w:r>
        <w:t>запускать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пытаться</w:t>
      </w:r>
      <w:r>
        <w:rPr>
          <w:spacing w:val="1"/>
        </w:rPr>
        <w:t xml:space="preserve"> </w:t>
      </w:r>
      <w:r>
        <w:t>встраивать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машинные</w:t>
      </w:r>
      <w:r>
        <w:rPr>
          <w:spacing w:val="1"/>
        </w:rPr>
        <w:t xml:space="preserve"> </w:t>
      </w:r>
      <w:r>
        <w:t>коды,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lastRenderedPageBreak/>
        <w:t>самовоспроизводства,</w:t>
      </w:r>
      <w:r>
        <w:rPr>
          <w:spacing w:val="1"/>
        </w:rPr>
        <w:t xml:space="preserve"> </w:t>
      </w:r>
      <w:r>
        <w:t>повреждени</w:t>
      </w:r>
      <w:r w:rsidR="00167BB5">
        <w:t>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создани</w:t>
      </w:r>
      <w:r w:rsidR="00167BB5">
        <w:t>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помех</w:t>
      </w:r>
      <w:r>
        <w:rPr>
          <w:spacing w:val="1"/>
        </w:rPr>
        <w:t xml:space="preserve"> </w:t>
      </w:r>
      <w:r>
        <w:t>функционированию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систем</w:t>
      </w:r>
      <w:r>
        <w:rPr>
          <w:spacing w:val="-6"/>
        </w:rPr>
        <w:t xml:space="preserve"> </w:t>
      </w:r>
      <w:r w:rsidR="00310E61">
        <w:t>Предприяти</w:t>
      </w:r>
      <w:r w:rsidR="00926108">
        <w:t>я</w:t>
      </w:r>
      <w:r>
        <w:t xml:space="preserve"> и нормальной</w:t>
      </w:r>
      <w:r>
        <w:rPr>
          <w:spacing w:val="-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других пользователей;</w:t>
      </w:r>
    </w:p>
    <w:p w14:paraId="64119381" w14:textId="6CCC626B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6" w:lineRule="auto"/>
        <w:ind w:left="0" w:right="116" w:firstLine="567"/>
        <w:rPr>
          <w:rFonts w:ascii="Symbol" w:hAnsi="Symbol"/>
        </w:rPr>
      </w:pPr>
      <w:r>
        <w:t xml:space="preserve">использовать ресурсы </w:t>
      </w:r>
      <w:r w:rsidR="006B3918">
        <w:t>Корпоративной</w:t>
      </w:r>
      <w:r>
        <w:t xml:space="preserve"> сети </w:t>
      </w:r>
      <w:r w:rsidR="00310E61">
        <w:t>Предприяти</w:t>
      </w:r>
      <w:r w:rsidR="00926108">
        <w:t>я</w:t>
      </w:r>
      <w:r>
        <w:t xml:space="preserve"> для получения несанкционированного доступа к</w:t>
      </w:r>
      <w:r>
        <w:rPr>
          <w:spacing w:val="-52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компьютерным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(информационным</w:t>
      </w:r>
      <w:r>
        <w:rPr>
          <w:spacing w:val="1"/>
        </w:rPr>
        <w:t xml:space="preserve"> </w:t>
      </w:r>
      <w:r>
        <w:t>системам)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каким-либо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помехи, изменять, нарушать</w:t>
      </w:r>
      <w:r w:rsidR="00167BB5">
        <w:t xml:space="preserve"> их функционирование, а так</w:t>
      </w:r>
      <w:r>
        <w:t>же размещать информацию, запрещенную к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действующим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РФ;</w:t>
      </w:r>
    </w:p>
    <w:p w14:paraId="1154A092" w14:textId="7DBABD70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6" w:lineRule="auto"/>
        <w:ind w:left="0" w:right="115" w:firstLine="567"/>
        <w:rPr>
          <w:rFonts w:ascii="Symbol" w:hAnsi="Symbol"/>
        </w:rPr>
      </w:pPr>
      <w:r>
        <w:t>неправомерный доступ к охраняемой законом компьютерной информации, если это деяние может</w:t>
      </w:r>
      <w:r>
        <w:rPr>
          <w:spacing w:val="1"/>
        </w:rPr>
        <w:t xml:space="preserve"> </w:t>
      </w:r>
      <w:r>
        <w:t>повлечь уничтожение, блокирование, модификацию либо копи</w:t>
      </w:r>
      <w:r w:rsidR="00926108">
        <w:t>рование компьютерной информации</w:t>
      </w:r>
      <w:r>
        <w:t>;</w:t>
      </w:r>
    </w:p>
    <w:p w14:paraId="76A0B94F" w14:textId="77E88E3E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3" w:lineRule="auto"/>
        <w:ind w:left="0" w:right="118" w:firstLine="567"/>
        <w:rPr>
          <w:rFonts w:ascii="Symbol" w:hAnsi="Symbol"/>
        </w:rPr>
      </w:pPr>
      <w:r>
        <w:t>устанавливать,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аппаратные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обезличивать, скрывать</w:t>
      </w:r>
      <w:r>
        <w:rPr>
          <w:spacing w:val="-3"/>
        </w:rPr>
        <w:t xml:space="preserve"> </w:t>
      </w:r>
      <w:r>
        <w:t>их действия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 w:rsidR="006B3918">
        <w:t>Корпоративной</w:t>
      </w:r>
      <w:r>
        <w:rPr>
          <w:spacing w:val="-1"/>
        </w:rPr>
        <w:t xml:space="preserve"> </w:t>
      </w:r>
      <w:r>
        <w:t>сети;</w:t>
      </w:r>
    </w:p>
    <w:p w14:paraId="0EF1F55A" w14:textId="77777777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3" w:lineRule="auto"/>
        <w:ind w:left="0" w:right="116" w:firstLine="567"/>
        <w:rPr>
          <w:rFonts w:ascii="Symbol" w:hAnsi="Symbol"/>
        </w:rPr>
      </w:pPr>
      <w:r>
        <w:t>устанавливать, использовать средства удаленного доступа или управления, использующие сервера в</w:t>
      </w:r>
      <w:r>
        <w:rPr>
          <w:spacing w:val="1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сетях передачи данных;</w:t>
      </w:r>
    </w:p>
    <w:p w14:paraId="735E35AA" w14:textId="659E4842" w:rsidR="006477A6" w:rsidRPr="00003577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6" w:lineRule="auto"/>
        <w:ind w:left="0" w:right="113" w:firstLine="567"/>
        <w:rPr>
          <w:rFonts w:ascii="Symbol" w:hAnsi="Symbol"/>
        </w:rPr>
      </w:pPr>
      <w:r w:rsidRPr="00003577">
        <w:t>предпринимать действия для получения актуальных действующих паролей, наименований учетных</w:t>
      </w:r>
      <w:r w:rsidRPr="00003577">
        <w:rPr>
          <w:spacing w:val="1"/>
        </w:rPr>
        <w:t xml:space="preserve"> </w:t>
      </w:r>
      <w:r w:rsidRPr="00003577">
        <w:t>записей</w:t>
      </w:r>
      <w:r w:rsidRPr="00003577">
        <w:rPr>
          <w:spacing w:val="1"/>
        </w:rPr>
        <w:t xml:space="preserve"> </w:t>
      </w:r>
      <w:r w:rsidRPr="00003577">
        <w:t>и</w:t>
      </w:r>
      <w:r w:rsidRPr="00003577">
        <w:rPr>
          <w:spacing w:val="1"/>
        </w:rPr>
        <w:t xml:space="preserve"> </w:t>
      </w:r>
      <w:r w:rsidRPr="00003577">
        <w:t>любых</w:t>
      </w:r>
      <w:r w:rsidRPr="00003577">
        <w:rPr>
          <w:spacing w:val="1"/>
        </w:rPr>
        <w:t xml:space="preserve"> </w:t>
      </w:r>
      <w:r w:rsidRPr="00003577">
        <w:t>других</w:t>
      </w:r>
      <w:r w:rsidRPr="00003577">
        <w:rPr>
          <w:spacing w:val="1"/>
        </w:rPr>
        <w:t xml:space="preserve"> </w:t>
      </w:r>
      <w:r w:rsidRPr="00003577">
        <w:t>данных,</w:t>
      </w:r>
      <w:r w:rsidRPr="00003577">
        <w:rPr>
          <w:spacing w:val="1"/>
        </w:rPr>
        <w:t xml:space="preserve"> </w:t>
      </w:r>
      <w:r w:rsidRPr="00003577">
        <w:t>которые</w:t>
      </w:r>
      <w:r w:rsidRPr="00003577">
        <w:rPr>
          <w:spacing w:val="1"/>
        </w:rPr>
        <w:t xml:space="preserve"> </w:t>
      </w:r>
      <w:r w:rsidRPr="00003577">
        <w:t>могут</w:t>
      </w:r>
      <w:r w:rsidRPr="00003577">
        <w:rPr>
          <w:spacing w:val="1"/>
        </w:rPr>
        <w:t xml:space="preserve"> </w:t>
      </w:r>
      <w:r w:rsidRPr="00003577">
        <w:t>быть</w:t>
      </w:r>
      <w:r w:rsidRPr="00003577">
        <w:rPr>
          <w:spacing w:val="1"/>
        </w:rPr>
        <w:t xml:space="preserve"> </w:t>
      </w:r>
      <w:r w:rsidRPr="00003577">
        <w:t>использованы</w:t>
      </w:r>
      <w:r w:rsidRPr="00003577">
        <w:rPr>
          <w:spacing w:val="1"/>
        </w:rPr>
        <w:t xml:space="preserve"> </w:t>
      </w:r>
      <w:r w:rsidRPr="00003577">
        <w:t>для</w:t>
      </w:r>
      <w:r w:rsidRPr="00003577">
        <w:rPr>
          <w:spacing w:val="1"/>
        </w:rPr>
        <w:t xml:space="preserve"> </w:t>
      </w:r>
      <w:r w:rsidRPr="00003577">
        <w:t>получения</w:t>
      </w:r>
      <w:r w:rsidRPr="00003577">
        <w:rPr>
          <w:spacing w:val="1"/>
        </w:rPr>
        <w:t xml:space="preserve"> </w:t>
      </w:r>
      <w:r w:rsidRPr="00003577">
        <w:t>несанкционированного</w:t>
      </w:r>
      <w:r w:rsidRPr="00003577">
        <w:rPr>
          <w:spacing w:val="1"/>
        </w:rPr>
        <w:t xml:space="preserve"> </w:t>
      </w:r>
      <w:r w:rsidRPr="00003577">
        <w:t>доступа</w:t>
      </w:r>
      <w:r w:rsidRPr="00003577">
        <w:rPr>
          <w:spacing w:val="1"/>
        </w:rPr>
        <w:t xml:space="preserve"> </w:t>
      </w:r>
      <w:r w:rsidRPr="00003577">
        <w:t>к</w:t>
      </w:r>
      <w:r w:rsidRPr="00003577">
        <w:rPr>
          <w:spacing w:val="1"/>
        </w:rPr>
        <w:t xml:space="preserve"> </w:t>
      </w:r>
      <w:r w:rsidRPr="00003577">
        <w:t>информационным</w:t>
      </w:r>
      <w:r w:rsidRPr="00003577">
        <w:rPr>
          <w:spacing w:val="1"/>
        </w:rPr>
        <w:t xml:space="preserve"> </w:t>
      </w:r>
      <w:r w:rsidRPr="00003577">
        <w:t>ресурсам</w:t>
      </w:r>
      <w:r w:rsidRPr="00003577">
        <w:rPr>
          <w:spacing w:val="1"/>
        </w:rPr>
        <w:t xml:space="preserve"> </w:t>
      </w:r>
      <w:r w:rsidR="006B3918">
        <w:t>Корпоративной</w:t>
      </w:r>
      <w:r w:rsidRPr="00003577">
        <w:rPr>
          <w:spacing w:val="1"/>
        </w:rPr>
        <w:t xml:space="preserve"> </w:t>
      </w:r>
      <w:r w:rsidRPr="00003577">
        <w:t>сети</w:t>
      </w:r>
      <w:r w:rsidRPr="00003577">
        <w:rPr>
          <w:spacing w:val="1"/>
        </w:rPr>
        <w:t xml:space="preserve"> </w:t>
      </w:r>
      <w:r w:rsidR="00310E61" w:rsidRPr="00003577">
        <w:t>Предприяти</w:t>
      </w:r>
      <w:r w:rsidR="00926108" w:rsidRPr="00003577">
        <w:t>я</w:t>
      </w:r>
      <w:r w:rsidRPr="00003577">
        <w:t>.</w:t>
      </w:r>
      <w:r w:rsidRPr="00003577">
        <w:rPr>
          <w:spacing w:val="1"/>
        </w:rPr>
        <w:t xml:space="preserve"> </w:t>
      </w:r>
      <w:r w:rsidRPr="00003577">
        <w:t>Исключением</w:t>
      </w:r>
      <w:r w:rsidRPr="00003577">
        <w:rPr>
          <w:spacing w:val="1"/>
        </w:rPr>
        <w:t xml:space="preserve"> </w:t>
      </w:r>
      <w:r w:rsidRPr="00003577">
        <w:t>является</w:t>
      </w:r>
      <w:r w:rsidRPr="00003577">
        <w:rPr>
          <w:spacing w:val="1"/>
        </w:rPr>
        <w:t xml:space="preserve"> </w:t>
      </w:r>
      <w:r w:rsidRPr="00003577">
        <w:t>информирование</w:t>
      </w:r>
      <w:r w:rsidRPr="00003577">
        <w:rPr>
          <w:spacing w:val="1"/>
        </w:rPr>
        <w:t xml:space="preserve"> </w:t>
      </w:r>
      <w:r w:rsidRPr="00003577">
        <w:t>уполномоченных</w:t>
      </w:r>
      <w:r w:rsidRPr="00003577">
        <w:rPr>
          <w:spacing w:val="1"/>
        </w:rPr>
        <w:t xml:space="preserve"> </w:t>
      </w:r>
      <w:r w:rsidRPr="00003577">
        <w:t>работников</w:t>
      </w:r>
      <w:r w:rsidRPr="00003577">
        <w:rPr>
          <w:spacing w:val="1"/>
        </w:rPr>
        <w:t xml:space="preserve"> </w:t>
      </w:r>
      <w:r w:rsidR="00167BB5" w:rsidRPr="00003577">
        <w:t>Предприятия</w:t>
      </w:r>
      <w:r w:rsidRPr="00003577">
        <w:t>,</w:t>
      </w:r>
      <w:r w:rsidRPr="00003577">
        <w:rPr>
          <w:spacing w:val="1"/>
        </w:rPr>
        <w:t xml:space="preserve"> </w:t>
      </w:r>
      <w:r w:rsidRPr="00003577">
        <w:t>которым</w:t>
      </w:r>
      <w:r w:rsidRPr="00003577">
        <w:rPr>
          <w:spacing w:val="1"/>
        </w:rPr>
        <w:t xml:space="preserve"> </w:t>
      </w:r>
      <w:r w:rsidRPr="00003577">
        <w:t>могут</w:t>
      </w:r>
      <w:r w:rsidRPr="00003577">
        <w:rPr>
          <w:spacing w:val="1"/>
        </w:rPr>
        <w:t xml:space="preserve"> </w:t>
      </w:r>
      <w:r w:rsidRPr="00003577">
        <w:t>потребоваться сведения об учетной записи и по</w:t>
      </w:r>
      <w:r w:rsidR="00167BB5" w:rsidRPr="00003577">
        <w:t>лномочиях П</w:t>
      </w:r>
      <w:r w:rsidRPr="00003577">
        <w:t>ользовател</w:t>
      </w:r>
      <w:r w:rsidR="00167BB5" w:rsidRPr="00003577">
        <w:t>ей</w:t>
      </w:r>
      <w:r w:rsidRPr="00003577">
        <w:t>;</w:t>
      </w:r>
    </w:p>
    <w:p w14:paraId="2EC3B88E" w14:textId="2BAC15FF" w:rsidR="006477A6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73" w:lineRule="auto"/>
        <w:ind w:left="0" w:right="121" w:firstLine="567"/>
        <w:rPr>
          <w:rFonts w:ascii="Symbol" w:hAnsi="Symbol"/>
        </w:rPr>
      </w:pPr>
      <w:r>
        <w:t>предоставлять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корпоративную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 w:rsidR="00BB6B55">
        <w:t>оборудования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Пользователям;</w:t>
      </w:r>
    </w:p>
    <w:p w14:paraId="72CE5575" w14:textId="487747FA" w:rsidR="006477A6" w:rsidRPr="003C6FF9" w:rsidRDefault="003D662D" w:rsidP="008856EB">
      <w:pPr>
        <w:pStyle w:val="a4"/>
        <w:numPr>
          <w:ilvl w:val="0"/>
          <w:numId w:val="5"/>
        </w:numPr>
        <w:tabs>
          <w:tab w:val="left" w:pos="851"/>
          <w:tab w:val="left" w:pos="1254"/>
        </w:tabs>
        <w:spacing w:before="0" w:line="264" w:lineRule="auto"/>
        <w:ind w:left="0" w:right="117" w:firstLine="567"/>
        <w:rPr>
          <w:rFonts w:ascii="Symbol" w:hAnsi="Symbol"/>
          <w:sz w:val="26"/>
        </w:rPr>
      </w:pPr>
      <w:r>
        <w:t xml:space="preserve">использовать для обработки конфиденциальной информации </w:t>
      </w:r>
      <w:r w:rsidR="00310E61">
        <w:t>Предприяти</w:t>
      </w:r>
      <w:r w:rsidR="00167BB5">
        <w:t>я</w:t>
      </w:r>
      <w:r>
        <w:t xml:space="preserve"> не принадлежащее </w:t>
      </w:r>
      <w:r w:rsidR="00310E61">
        <w:t xml:space="preserve">Предприятию </w:t>
      </w:r>
      <w:r w:rsidR="00BB6B55">
        <w:t>оборудование</w:t>
      </w:r>
      <w:r>
        <w:t xml:space="preserve"> и</w:t>
      </w:r>
      <w:r>
        <w:rPr>
          <w:spacing w:val="-2"/>
        </w:rPr>
        <w:t xml:space="preserve"> </w:t>
      </w:r>
      <w:r>
        <w:t>программное</w:t>
      </w:r>
      <w:r>
        <w:rPr>
          <w:spacing w:val="-3"/>
        </w:rPr>
        <w:t xml:space="preserve"> </w:t>
      </w:r>
      <w:r>
        <w:t>обеспечение.</w:t>
      </w:r>
    </w:p>
    <w:p w14:paraId="1B790C44" w14:textId="5B885BBE" w:rsidR="0010581F" w:rsidRPr="0010581F" w:rsidRDefault="006B3918" w:rsidP="006B3918">
      <w:pPr>
        <w:pStyle w:val="a4"/>
        <w:numPr>
          <w:ilvl w:val="1"/>
          <w:numId w:val="19"/>
        </w:numPr>
        <w:tabs>
          <w:tab w:val="left" w:pos="773"/>
          <w:tab w:val="left" w:pos="851"/>
        </w:tabs>
        <w:spacing w:line="264" w:lineRule="auto"/>
        <w:ind w:left="0" w:right="117" w:firstLine="709"/>
        <w:rPr>
          <w:rFonts w:ascii="Symbol" w:hAnsi="Symbol"/>
          <w:sz w:val="26"/>
        </w:rPr>
      </w:pPr>
      <w:r>
        <w:t>Письменно и</w:t>
      </w:r>
      <w:r w:rsidR="0010581F" w:rsidRPr="00B26212">
        <w:t xml:space="preserve">звещать </w:t>
      </w:r>
      <w:r w:rsidR="0010581F">
        <w:t>Предприятие</w:t>
      </w:r>
      <w:r w:rsidR="0010581F" w:rsidRPr="00B26212">
        <w:t xml:space="preserve"> не менее чем за 5 (пять) р</w:t>
      </w:r>
      <w:r w:rsidR="0010581F">
        <w:t>абочих дней до даты увольнения Пользователей или их</w:t>
      </w:r>
      <w:r w:rsidR="0010581F" w:rsidRPr="00B26212">
        <w:t xml:space="preserve"> отстранения от осуществления действий, связанных с использованием</w:t>
      </w:r>
    </w:p>
    <w:p w14:paraId="70B14FB4" w14:textId="77777777" w:rsidR="006477A6" w:rsidRDefault="006477A6" w:rsidP="00EF3B9F">
      <w:pPr>
        <w:pStyle w:val="a3"/>
        <w:spacing w:before="8"/>
        <w:ind w:left="0" w:firstLine="567"/>
        <w:jc w:val="left"/>
        <w:rPr>
          <w:sz w:val="32"/>
        </w:rPr>
      </w:pPr>
    </w:p>
    <w:p w14:paraId="5D4BA34D" w14:textId="26578603" w:rsidR="006477A6" w:rsidRDefault="003D662D" w:rsidP="005056D8">
      <w:pPr>
        <w:pStyle w:val="1"/>
        <w:numPr>
          <w:ilvl w:val="0"/>
          <w:numId w:val="10"/>
        </w:numPr>
        <w:tabs>
          <w:tab w:val="left" w:pos="3841"/>
        </w:tabs>
        <w:jc w:val="center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применению</w:t>
      </w:r>
      <w:r>
        <w:rPr>
          <w:spacing w:val="-5"/>
        </w:rPr>
        <w:t xml:space="preserve"> </w:t>
      </w:r>
      <w:r>
        <w:t>паролей</w:t>
      </w:r>
    </w:p>
    <w:p w14:paraId="4D5DA3DB" w14:textId="77777777" w:rsidR="00003577" w:rsidRDefault="00003577" w:rsidP="00003577">
      <w:pPr>
        <w:pStyle w:val="a4"/>
        <w:numPr>
          <w:ilvl w:val="1"/>
          <w:numId w:val="10"/>
        </w:numPr>
        <w:tabs>
          <w:tab w:val="left" w:pos="1134"/>
        </w:tabs>
        <w:spacing w:line="276" w:lineRule="auto"/>
        <w:ind w:left="0" w:right="113" w:firstLine="709"/>
      </w:pPr>
      <w:r>
        <w:t>Пароли являются основным механизмом аутентификации пользователя в информационных системах Предприятия. Несоблюдение правил выбора, хранения и использования паролей может привести к нарушению конфиденциальности, целостности либо доступности информации, обрабатываемой в информационных системах Предприятия и повлечь причинение имущественного и других видов ущерба интересам Предприятия.</w:t>
      </w:r>
    </w:p>
    <w:p w14:paraId="1C63EB9E" w14:textId="18E53C8A" w:rsidR="00003577" w:rsidRDefault="00003577" w:rsidP="00003577">
      <w:pPr>
        <w:pStyle w:val="a4"/>
        <w:numPr>
          <w:ilvl w:val="1"/>
          <w:numId w:val="10"/>
        </w:numPr>
        <w:tabs>
          <w:tab w:val="left" w:pos="1134"/>
        </w:tabs>
        <w:spacing w:line="276" w:lineRule="auto"/>
        <w:ind w:left="0" w:right="113" w:firstLine="709"/>
      </w:pPr>
      <w:r>
        <w:t xml:space="preserve">Для осуществления первичного входа в информационную систему пользователю предоставляется временный пароль доступа. При получении </w:t>
      </w:r>
      <w:r w:rsidR="006B3918">
        <w:t xml:space="preserve">временного </w:t>
      </w:r>
      <w:r>
        <w:t>пароля пользователь обязан произвести смену этого пароля. В дальнейшем пользователь должен осуществлять смену своих паролей самостоятельно</w:t>
      </w:r>
      <w:r w:rsidR="006B3918">
        <w:t xml:space="preserve"> не реже чем 1 раз в 30 дней</w:t>
      </w:r>
      <w:r>
        <w:t>.</w:t>
      </w:r>
    </w:p>
    <w:p w14:paraId="39C4A501" w14:textId="5A2FA52A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line="276" w:lineRule="auto"/>
        <w:ind w:left="0" w:right="113" w:firstLine="567"/>
      </w:pPr>
      <w:r>
        <w:t>С целью предотвращения несанкционированного доступа к рабочим местам Пользователей, а также к</w:t>
      </w:r>
      <w:r w:rsidRPr="005056D8">
        <w:rPr>
          <w:spacing w:val="1"/>
        </w:rPr>
        <w:t xml:space="preserve"> </w:t>
      </w:r>
      <w:r>
        <w:t>ресурсам</w:t>
      </w:r>
      <w:r w:rsidRPr="005056D8">
        <w:rPr>
          <w:spacing w:val="1"/>
        </w:rPr>
        <w:t xml:space="preserve"> </w:t>
      </w:r>
      <w:r w:rsidR="006B3918">
        <w:t>Корпоративной</w:t>
      </w:r>
      <w:r w:rsidRPr="005056D8">
        <w:rPr>
          <w:spacing w:val="1"/>
        </w:rPr>
        <w:t xml:space="preserve"> </w:t>
      </w:r>
      <w:r>
        <w:t>сети</w:t>
      </w:r>
      <w:r w:rsidRPr="005056D8">
        <w:rPr>
          <w:spacing w:val="1"/>
        </w:rPr>
        <w:t xml:space="preserve"> </w:t>
      </w:r>
      <w:r>
        <w:t>с</w:t>
      </w:r>
      <w:r w:rsidRPr="005056D8">
        <w:rPr>
          <w:spacing w:val="1"/>
        </w:rPr>
        <w:t xml:space="preserve"> </w:t>
      </w:r>
      <w:r>
        <w:t>использованием</w:t>
      </w:r>
      <w:r w:rsidRPr="005056D8">
        <w:rPr>
          <w:spacing w:val="1"/>
        </w:rPr>
        <w:t xml:space="preserve"> </w:t>
      </w:r>
      <w:r>
        <w:t>чужих</w:t>
      </w:r>
      <w:r w:rsidRPr="005056D8">
        <w:rPr>
          <w:spacing w:val="1"/>
        </w:rPr>
        <w:t xml:space="preserve"> </w:t>
      </w:r>
      <w:r>
        <w:t>учетных</w:t>
      </w:r>
      <w:r w:rsidRPr="005056D8">
        <w:rPr>
          <w:spacing w:val="1"/>
        </w:rPr>
        <w:t xml:space="preserve"> </w:t>
      </w:r>
      <w:r>
        <w:t>записей</w:t>
      </w:r>
      <w:r w:rsidRPr="005056D8">
        <w:rPr>
          <w:spacing w:val="1"/>
        </w:rPr>
        <w:t xml:space="preserve"> </w:t>
      </w:r>
      <w:r>
        <w:t>(имен</w:t>
      </w:r>
      <w:r w:rsidRPr="005056D8">
        <w:rPr>
          <w:spacing w:val="1"/>
        </w:rPr>
        <w:t xml:space="preserve"> </w:t>
      </w:r>
      <w:r>
        <w:t>Пользователей),</w:t>
      </w:r>
      <w:r w:rsidRPr="005056D8">
        <w:rPr>
          <w:spacing w:val="1"/>
        </w:rPr>
        <w:t xml:space="preserve"> </w:t>
      </w:r>
      <w:r>
        <w:t>Пользователи обязаны блокировать доступ к сво</w:t>
      </w:r>
      <w:r w:rsidR="00BB6B55">
        <w:t>ему</w:t>
      </w:r>
      <w:r>
        <w:t xml:space="preserve"> </w:t>
      </w:r>
      <w:r w:rsidR="00BB6B55">
        <w:t>оборудованию</w:t>
      </w:r>
      <w:r>
        <w:t xml:space="preserve"> в случае оставления ими своего рабочего места</w:t>
      </w:r>
      <w:r w:rsidRPr="005056D8">
        <w:rPr>
          <w:spacing w:val="1"/>
        </w:rPr>
        <w:t xml:space="preserve"> </w:t>
      </w:r>
      <w:r>
        <w:t xml:space="preserve">нажатием на компьютерной клавиатуре набора клавиш </w:t>
      </w:r>
      <w:proofErr w:type="spellStart"/>
      <w:r>
        <w:t>Ctrl+Alt+Del</w:t>
      </w:r>
      <w:proofErr w:type="spellEnd"/>
      <w:r>
        <w:t xml:space="preserve"> и далее - кнопки «Блокировка» (для</w:t>
      </w:r>
      <w:r w:rsidRPr="005056D8">
        <w:rPr>
          <w:spacing w:val="1"/>
        </w:rPr>
        <w:t xml:space="preserve"> </w:t>
      </w:r>
      <w:r>
        <w:t>Microsoft</w:t>
      </w:r>
      <w:r w:rsidRPr="005056D8">
        <w:rPr>
          <w:spacing w:val="1"/>
        </w:rPr>
        <w:t xml:space="preserve"> </w:t>
      </w:r>
      <w:r>
        <w:t>Windows</w:t>
      </w:r>
      <w:r w:rsidRPr="005056D8">
        <w:rPr>
          <w:spacing w:val="1"/>
        </w:rPr>
        <w:t xml:space="preserve"> </w:t>
      </w:r>
      <w:r>
        <w:t>XP),</w:t>
      </w:r>
      <w:r w:rsidRPr="005056D8">
        <w:rPr>
          <w:spacing w:val="1"/>
        </w:rPr>
        <w:t xml:space="preserve"> </w:t>
      </w:r>
      <w:r>
        <w:t>или</w:t>
      </w:r>
      <w:r w:rsidRPr="005056D8">
        <w:rPr>
          <w:spacing w:val="1"/>
        </w:rPr>
        <w:t xml:space="preserve"> </w:t>
      </w:r>
      <w:r>
        <w:t>«Блокировать</w:t>
      </w:r>
      <w:r w:rsidRPr="005056D8">
        <w:rPr>
          <w:spacing w:val="1"/>
        </w:rPr>
        <w:t xml:space="preserve"> </w:t>
      </w:r>
      <w:r>
        <w:t>компьютер»</w:t>
      </w:r>
      <w:r w:rsidRPr="005056D8">
        <w:rPr>
          <w:spacing w:val="1"/>
        </w:rPr>
        <w:t xml:space="preserve"> </w:t>
      </w:r>
      <w:r>
        <w:t>(для</w:t>
      </w:r>
      <w:r w:rsidRPr="005056D8">
        <w:rPr>
          <w:spacing w:val="1"/>
        </w:rPr>
        <w:t xml:space="preserve"> </w:t>
      </w:r>
      <w:r>
        <w:t>Microsoft</w:t>
      </w:r>
      <w:r w:rsidRPr="005056D8">
        <w:rPr>
          <w:spacing w:val="1"/>
        </w:rPr>
        <w:t xml:space="preserve"> </w:t>
      </w:r>
      <w:r>
        <w:t>Windows</w:t>
      </w:r>
      <w:r w:rsidRPr="005056D8">
        <w:rPr>
          <w:spacing w:val="1"/>
        </w:rPr>
        <w:t xml:space="preserve"> </w:t>
      </w:r>
      <w:r>
        <w:t>7),</w:t>
      </w:r>
      <w:r w:rsidRPr="005056D8">
        <w:rPr>
          <w:spacing w:val="1"/>
        </w:rPr>
        <w:t xml:space="preserve"> </w:t>
      </w:r>
      <w:r>
        <w:t>или</w:t>
      </w:r>
      <w:r w:rsidRPr="005056D8">
        <w:rPr>
          <w:spacing w:val="1"/>
        </w:rPr>
        <w:t xml:space="preserve"> </w:t>
      </w:r>
      <w:r>
        <w:t>используя</w:t>
      </w:r>
      <w:r w:rsidRPr="005056D8">
        <w:rPr>
          <w:spacing w:val="1"/>
        </w:rPr>
        <w:t xml:space="preserve"> </w:t>
      </w:r>
      <w:r>
        <w:t>сочетание</w:t>
      </w:r>
      <w:r w:rsidRPr="005056D8">
        <w:rPr>
          <w:spacing w:val="1"/>
        </w:rPr>
        <w:t xml:space="preserve"> </w:t>
      </w:r>
      <w:r>
        <w:t>клавиш</w:t>
      </w:r>
      <w:r w:rsidRPr="005056D8">
        <w:rPr>
          <w:spacing w:val="1"/>
        </w:rPr>
        <w:t xml:space="preserve"> </w:t>
      </w:r>
      <w:proofErr w:type="spellStart"/>
      <w:r>
        <w:t>Win+L</w:t>
      </w:r>
      <w:proofErr w:type="spellEnd"/>
      <w:r>
        <w:t>,</w:t>
      </w:r>
      <w:r w:rsidRPr="005056D8">
        <w:rPr>
          <w:spacing w:val="1"/>
        </w:rPr>
        <w:t xml:space="preserve"> </w:t>
      </w:r>
      <w:r>
        <w:t>или</w:t>
      </w:r>
      <w:r w:rsidRPr="005056D8">
        <w:rPr>
          <w:spacing w:val="1"/>
        </w:rPr>
        <w:t xml:space="preserve"> </w:t>
      </w:r>
      <w:r>
        <w:t>другим</w:t>
      </w:r>
      <w:r w:rsidRPr="005056D8">
        <w:rPr>
          <w:spacing w:val="1"/>
        </w:rPr>
        <w:t xml:space="preserve"> </w:t>
      </w:r>
      <w:r>
        <w:t>предусмотренным</w:t>
      </w:r>
      <w:r w:rsidRPr="005056D8">
        <w:rPr>
          <w:spacing w:val="1"/>
        </w:rPr>
        <w:t xml:space="preserve"> </w:t>
      </w:r>
      <w:r>
        <w:t>для</w:t>
      </w:r>
      <w:r w:rsidRPr="005056D8">
        <w:rPr>
          <w:spacing w:val="1"/>
        </w:rPr>
        <w:t xml:space="preserve"> </w:t>
      </w:r>
      <w:r>
        <w:t>используемой</w:t>
      </w:r>
      <w:r w:rsidRPr="005056D8">
        <w:rPr>
          <w:spacing w:val="1"/>
        </w:rPr>
        <w:t xml:space="preserve"> </w:t>
      </w:r>
      <w:r>
        <w:t>операционной</w:t>
      </w:r>
      <w:r w:rsidRPr="005056D8">
        <w:rPr>
          <w:spacing w:val="1"/>
        </w:rPr>
        <w:t xml:space="preserve"> </w:t>
      </w:r>
      <w:r>
        <w:t>системы</w:t>
      </w:r>
      <w:r w:rsidRPr="005056D8">
        <w:rPr>
          <w:spacing w:val="1"/>
        </w:rPr>
        <w:t xml:space="preserve"> </w:t>
      </w:r>
      <w:r>
        <w:t>способом.</w:t>
      </w:r>
    </w:p>
    <w:p w14:paraId="47FADDA5" w14:textId="77777777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before="0"/>
        <w:ind w:left="0" w:firstLine="567"/>
      </w:pPr>
      <w:r>
        <w:t>Все</w:t>
      </w:r>
      <w:r>
        <w:rPr>
          <w:spacing w:val="-2"/>
        </w:rPr>
        <w:t xml:space="preserve"> </w:t>
      </w:r>
      <w:r>
        <w:t>выбираемые Пользователями</w:t>
      </w:r>
      <w:r>
        <w:rPr>
          <w:spacing w:val="-1"/>
        </w:rPr>
        <w:t xml:space="preserve"> </w:t>
      </w:r>
      <w:r>
        <w:t>пароли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приведенным</w:t>
      </w:r>
      <w:r>
        <w:rPr>
          <w:spacing w:val="-5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требованиям:</w:t>
      </w:r>
    </w:p>
    <w:p w14:paraId="7E15EB50" w14:textId="04C78B16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lastRenderedPageBreak/>
        <w:t>с</w:t>
      </w:r>
      <w:r w:rsidR="003D662D">
        <w:t>одержать</w:t>
      </w:r>
      <w:r w:rsidR="003D662D" w:rsidRPr="006B3918">
        <w:rPr>
          <w:spacing w:val="-1"/>
        </w:rPr>
        <w:t xml:space="preserve"> </w:t>
      </w:r>
      <w:r w:rsidR="003D662D">
        <w:t>не</w:t>
      </w:r>
      <w:r w:rsidR="003D662D" w:rsidRPr="006B3918">
        <w:rPr>
          <w:spacing w:val="-1"/>
        </w:rPr>
        <w:t xml:space="preserve"> </w:t>
      </w:r>
      <w:r w:rsidR="003D662D">
        <w:t>менее 8</w:t>
      </w:r>
      <w:r w:rsidR="003D662D" w:rsidRPr="006B3918">
        <w:rPr>
          <w:spacing w:val="-4"/>
        </w:rPr>
        <w:t xml:space="preserve"> </w:t>
      </w:r>
      <w:r w:rsidR="003D662D">
        <w:t>символов;</w:t>
      </w:r>
    </w:p>
    <w:p w14:paraId="29F15D3E" w14:textId="31DEAFF0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с</w:t>
      </w:r>
      <w:r w:rsidR="003D662D">
        <w:t>одержать</w:t>
      </w:r>
      <w:r w:rsidR="003D662D" w:rsidRPr="006B3918">
        <w:rPr>
          <w:spacing w:val="-1"/>
        </w:rPr>
        <w:t xml:space="preserve"> </w:t>
      </w:r>
      <w:r w:rsidR="003D662D">
        <w:t>3</w:t>
      </w:r>
      <w:r w:rsidR="003D662D" w:rsidRPr="006B3918">
        <w:rPr>
          <w:spacing w:val="-4"/>
        </w:rPr>
        <w:t xml:space="preserve"> </w:t>
      </w:r>
      <w:r w:rsidR="003D662D">
        <w:t>любых вида</w:t>
      </w:r>
      <w:r w:rsidR="003D662D" w:rsidRPr="006B3918">
        <w:rPr>
          <w:spacing w:val="-3"/>
        </w:rPr>
        <w:t xml:space="preserve"> </w:t>
      </w:r>
      <w:r w:rsidR="003D662D">
        <w:t>символов</w:t>
      </w:r>
      <w:r w:rsidR="003D662D" w:rsidRPr="006B3918">
        <w:rPr>
          <w:spacing w:val="-1"/>
        </w:rPr>
        <w:t xml:space="preserve"> </w:t>
      </w:r>
      <w:r w:rsidR="003D662D">
        <w:t>из</w:t>
      </w:r>
      <w:r w:rsidR="003D662D" w:rsidRPr="006B3918">
        <w:rPr>
          <w:spacing w:val="-3"/>
        </w:rPr>
        <w:t xml:space="preserve"> </w:t>
      </w:r>
      <w:r w:rsidR="003D662D">
        <w:t>4: строчные</w:t>
      </w:r>
      <w:r w:rsidR="003D662D" w:rsidRPr="006B3918">
        <w:rPr>
          <w:spacing w:val="-2"/>
        </w:rPr>
        <w:t xml:space="preserve"> </w:t>
      </w:r>
      <w:r w:rsidR="003D662D">
        <w:t>буквы,</w:t>
      </w:r>
      <w:r w:rsidR="003D662D" w:rsidRPr="006B3918">
        <w:rPr>
          <w:spacing w:val="-1"/>
        </w:rPr>
        <w:t xml:space="preserve"> </w:t>
      </w:r>
      <w:r w:rsidR="003D662D">
        <w:t>заглавные буквы,</w:t>
      </w:r>
      <w:r w:rsidR="003D662D" w:rsidRPr="006B3918">
        <w:rPr>
          <w:spacing w:val="-3"/>
        </w:rPr>
        <w:t xml:space="preserve"> </w:t>
      </w:r>
      <w:r w:rsidR="003D662D">
        <w:t>цифры,</w:t>
      </w:r>
      <w:r w:rsidR="003D662D" w:rsidRPr="006B3918">
        <w:rPr>
          <w:spacing w:val="-2"/>
        </w:rPr>
        <w:t xml:space="preserve"> </w:t>
      </w:r>
      <w:r w:rsidR="003D662D">
        <w:t>спецсимволы;</w:t>
      </w:r>
    </w:p>
    <w:p w14:paraId="2B92CCB2" w14:textId="3B615E88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н</w:t>
      </w:r>
      <w:r w:rsidR="003D662D">
        <w:t>е</w:t>
      </w:r>
      <w:r w:rsidR="003D662D" w:rsidRPr="006B3918">
        <w:rPr>
          <w:spacing w:val="-1"/>
        </w:rPr>
        <w:t xml:space="preserve"> </w:t>
      </w:r>
      <w:r w:rsidR="003D662D">
        <w:t>повторять</w:t>
      </w:r>
      <w:r w:rsidR="003D662D" w:rsidRPr="006B3918">
        <w:rPr>
          <w:spacing w:val="-1"/>
        </w:rPr>
        <w:t xml:space="preserve"> </w:t>
      </w:r>
      <w:r w:rsidR="003D662D">
        <w:t>ни</w:t>
      </w:r>
      <w:r w:rsidR="003D662D" w:rsidRPr="006B3918">
        <w:rPr>
          <w:spacing w:val="-1"/>
        </w:rPr>
        <w:t xml:space="preserve"> </w:t>
      </w:r>
      <w:r w:rsidR="003D662D">
        <w:t>один</w:t>
      </w:r>
      <w:r w:rsidR="003D662D" w:rsidRPr="006B3918">
        <w:rPr>
          <w:spacing w:val="-1"/>
        </w:rPr>
        <w:t xml:space="preserve"> </w:t>
      </w:r>
      <w:r w:rsidR="003D662D">
        <w:t>из</w:t>
      </w:r>
      <w:r w:rsidR="003D662D" w:rsidRPr="006B3918">
        <w:rPr>
          <w:spacing w:val="-5"/>
        </w:rPr>
        <w:t xml:space="preserve"> </w:t>
      </w:r>
      <w:r w:rsidR="003D662D">
        <w:t>24</w:t>
      </w:r>
      <w:r w:rsidR="003D662D" w:rsidRPr="006B3918">
        <w:rPr>
          <w:spacing w:val="-1"/>
        </w:rPr>
        <w:t xml:space="preserve"> </w:t>
      </w:r>
      <w:r w:rsidR="003D662D">
        <w:t>предыдущих</w:t>
      </w:r>
      <w:r w:rsidR="003D662D" w:rsidRPr="006B3918">
        <w:rPr>
          <w:spacing w:val="-1"/>
        </w:rPr>
        <w:t xml:space="preserve"> </w:t>
      </w:r>
      <w:r w:rsidR="003D662D">
        <w:t>паролей;</w:t>
      </w:r>
    </w:p>
    <w:p w14:paraId="39C392D8" w14:textId="08450541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н</w:t>
      </w:r>
      <w:r w:rsidR="003D662D">
        <w:t>е</w:t>
      </w:r>
      <w:r w:rsidR="003D662D" w:rsidRPr="006B3918">
        <w:rPr>
          <w:spacing w:val="-2"/>
        </w:rPr>
        <w:t xml:space="preserve"> </w:t>
      </w:r>
      <w:r w:rsidR="003D662D">
        <w:t>являться</w:t>
      </w:r>
      <w:r w:rsidR="003D662D" w:rsidRPr="006B3918">
        <w:rPr>
          <w:spacing w:val="-1"/>
        </w:rPr>
        <w:t xml:space="preserve"> </w:t>
      </w:r>
      <w:r w:rsidR="003D662D">
        <w:t>словом</w:t>
      </w:r>
      <w:r w:rsidR="003D662D" w:rsidRPr="006B3918">
        <w:rPr>
          <w:spacing w:val="-1"/>
        </w:rPr>
        <w:t xml:space="preserve"> </w:t>
      </w:r>
      <w:r w:rsidR="003D662D">
        <w:t>из</w:t>
      </w:r>
      <w:r w:rsidR="003D662D" w:rsidRPr="006B3918">
        <w:rPr>
          <w:spacing w:val="-2"/>
        </w:rPr>
        <w:t xml:space="preserve"> </w:t>
      </w:r>
      <w:r w:rsidR="003D662D">
        <w:t>словаря,</w:t>
      </w:r>
      <w:r w:rsidR="003D662D" w:rsidRPr="006B3918">
        <w:rPr>
          <w:spacing w:val="-1"/>
        </w:rPr>
        <w:t xml:space="preserve"> </w:t>
      </w:r>
      <w:r w:rsidR="003D662D">
        <w:t>сленга,</w:t>
      </w:r>
      <w:r w:rsidR="003D662D" w:rsidRPr="006B3918">
        <w:rPr>
          <w:spacing w:val="-1"/>
        </w:rPr>
        <w:t xml:space="preserve"> </w:t>
      </w:r>
      <w:r w:rsidR="003D662D">
        <w:t>диалекта,</w:t>
      </w:r>
      <w:r w:rsidR="003D662D" w:rsidRPr="006B3918">
        <w:rPr>
          <w:spacing w:val="-4"/>
        </w:rPr>
        <w:t xml:space="preserve"> </w:t>
      </w:r>
      <w:r w:rsidR="003D662D">
        <w:t>жаргона;</w:t>
      </w:r>
    </w:p>
    <w:p w14:paraId="1EE53B91" w14:textId="46BDF4DF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spacing w:line="273" w:lineRule="auto"/>
        <w:ind w:right="116"/>
        <w:rPr>
          <w:rFonts w:ascii="Symbol" w:hAnsi="Symbol"/>
        </w:rPr>
      </w:pPr>
      <w:r>
        <w:t>н</w:t>
      </w:r>
      <w:r w:rsidR="003D662D">
        <w:t>е</w:t>
      </w:r>
      <w:r w:rsidR="003D662D" w:rsidRPr="006B3918">
        <w:rPr>
          <w:spacing w:val="20"/>
        </w:rPr>
        <w:t xml:space="preserve"> </w:t>
      </w:r>
      <w:r w:rsidR="003D662D">
        <w:t>являться</w:t>
      </w:r>
      <w:r w:rsidR="003D662D" w:rsidRPr="006B3918">
        <w:rPr>
          <w:spacing w:val="20"/>
        </w:rPr>
        <w:t xml:space="preserve"> </w:t>
      </w:r>
      <w:r w:rsidR="003D662D">
        <w:t>личной</w:t>
      </w:r>
      <w:r w:rsidR="003D662D" w:rsidRPr="006B3918">
        <w:rPr>
          <w:spacing w:val="19"/>
        </w:rPr>
        <w:t xml:space="preserve"> </w:t>
      </w:r>
      <w:r w:rsidR="003D662D">
        <w:t>информацией</w:t>
      </w:r>
      <w:r w:rsidR="003D662D" w:rsidRPr="006B3918">
        <w:rPr>
          <w:spacing w:val="20"/>
        </w:rPr>
        <w:t xml:space="preserve"> </w:t>
      </w:r>
      <w:r>
        <w:t>(на</w:t>
      </w:r>
      <w:r w:rsidR="003D662D">
        <w:t>пример,</w:t>
      </w:r>
      <w:r w:rsidR="003D662D" w:rsidRPr="006B3918">
        <w:rPr>
          <w:spacing w:val="20"/>
        </w:rPr>
        <w:t xml:space="preserve"> </w:t>
      </w:r>
      <w:r w:rsidR="003D662D">
        <w:t>для</w:t>
      </w:r>
      <w:r w:rsidR="003D662D" w:rsidRPr="006B3918">
        <w:rPr>
          <w:spacing w:val="19"/>
        </w:rPr>
        <w:t xml:space="preserve"> </w:t>
      </w:r>
      <w:r w:rsidR="003D662D">
        <w:t>создания</w:t>
      </w:r>
      <w:r w:rsidR="003D662D" w:rsidRPr="006B3918">
        <w:rPr>
          <w:spacing w:val="20"/>
        </w:rPr>
        <w:t xml:space="preserve"> </w:t>
      </w:r>
      <w:r w:rsidR="003D662D">
        <w:t>паролей</w:t>
      </w:r>
      <w:r w:rsidR="003D662D" w:rsidRPr="006B3918">
        <w:rPr>
          <w:spacing w:val="20"/>
        </w:rPr>
        <w:t xml:space="preserve"> </w:t>
      </w:r>
      <w:r w:rsidR="003D662D">
        <w:t>не</w:t>
      </w:r>
      <w:r w:rsidR="003D662D" w:rsidRPr="006B3918">
        <w:rPr>
          <w:spacing w:val="20"/>
        </w:rPr>
        <w:t xml:space="preserve"> </w:t>
      </w:r>
      <w:r w:rsidR="003D662D">
        <w:t>должны</w:t>
      </w:r>
      <w:r w:rsidR="003D662D" w:rsidRPr="006B3918">
        <w:rPr>
          <w:spacing w:val="20"/>
        </w:rPr>
        <w:t xml:space="preserve"> </w:t>
      </w:r>
      <w:r w:rsidR="003D662D">
        <w:t>применяться</w:t>
      </w:r>
      <w:r w:rsidR="003D662D" w:rsidRPr="006B3918">
        <w:rPr>
          <w:spacing w:val="20"/>
        </w:rPr>
        <w:t xml:space="preserve"> </w:t>
      </w:r>
      <w:r w:rsidR="003D662D">
        <w:t>имена</w:t>
      </w:r>
      <w:r w:rsidR="003D662D" w:rsidRPr="006B3918">
        <w:rPr>
          <w:spacing w:val="-52"/>
        </w:rPr>
        <w:t xml:space="preserve"> </w:t>
      </w:r>
      <w:r w:rsidR="003D662D">
        <w:t>членов</w:t>
      </w:r>
      <w:r w:rsidR="003D662D" w:rsidRPr="006B3918">
        <w:rPr>
          <w:spacing w:val="-2"/>
        </w:rPr>
        <w:t xml:space="preserve"> </w:t>
      </w:r>
      <w:r w:rsidR="003D662D">
        <w:t>семьи,</w:t>
      </w:r>
      <w:r w:rsidR="003D662D" w:rsidRPr="006B3918">
        <w:rPr>
          <w:spacing w:val="-3"/>
        </w:rPr>
        <w:t xml:space="preserve"> </w:t>
      </w:r>
      <w:r w:rsidR="003D662D">
        <w:t>адреса, телефоны, даты рождения);</w:t>
      </w:r>
    </w:p>
    <w:p w14:paraId="5B2AEE02" w14:textId="73C2C084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spacing w:line="273" w:lineRule="auto"/>
        <w:ind w:right="123"/>
        <w:rPr>
          <w:rFonts w:ascii="Symbol" w:hAnsi="Symbol"/>
        </w:rPr>
      </w:pPr>
      <w:r>
        <w:t>н</w:t>
      </w:r>
      <w:r w:rsidR="003D662D">
        <w:t>е</w:t>
      </w:r>
      <w:r w:rsidR="003D662D" w:rsidRPr="006B3918">
        <w:rPr>
          <w:spacing w:val="10"/>
        </w:rPr>
        <w:t xml:space="preserve"> </w:t>
      </w:r>
      <w:r w:rsidR="003D662D">
        <w:t>состоять</w:t>
      </w:r>
      <w:r w:rsidR="003D662D" w:rsidRPr="006B3918">
        <w:rPr>
          <w:spacing w:val="9"/>
        </w:rPr>
        <w:t xml:space="preserve"> </w:t>
      </w:r>
      <w:r w:rsidR="003D662D">
        <w:t>из</w:t>
      </w:r>
      <w:r w:rsidR="003D662D" w:rsidRPr="006B3918">
        <w:rPr>
          <w:spacing w:val="8"/>
        </w:rPr>
        <w:t xml:space="preserve"> </w:t>
      </w:r>
      <w:r w:rsidR="003D662D">
        <w:t>последовательностей</w:t>
      </w:r>
      <w:r w:rsidR="003D662D" w:rsidRPr="006B3918">
        <w:rPr>
          <w:spacing w:val="7"/>
        </w:rPr>
        <w:t xml:space="preserve"> </w:t>
      </w:r>
      <w:r w:rsidR="003D662D">
        <w:t>символов</w:t>
      </w:r>
      <w:r w:rsidR="003D662D" w:rsidRPr="006B3918">
        <w:rPr>
          <w:spacing w:val="6"/>
        </w:rPr>
        <w:t xml:space="preserve"> </w:t>
      </w:r>
      <w:r w:rsidR="003D662D">
        <w:t>раскладок</w:t>
      </w:r>
      <w:r w:rsidR="003D662D" w:rsidRPr="006B3918">
        <w:rPr>
          <w:spacing w:val="10"/>
        </w:rPr>
        <w:t xml:space="preserve"> </w:t>
      </w:r>
      <w:r w:rsidR="003D662D">
        <w:t>клавиатуры</w:t>
      </w:r>
      <w:r w:rsidR="003D662D" w:rsidRPr="006B3918">
        <w:rPr>
          <w:spacing w:val="10"/>
        </w:rPr>
        <w:t xml:space="preserve"> </w:t>
      </w:r>
      <w:r w:rsidR="003D662D">
        <w:t>(к</w:t>
      </w:r>
      <w:r w:rsidR="003D662D" w:rsidRPr="006B3918">
        <w:rPr>
          <w:spacing w:val="10"/>
        </w:rPr>
        <w:t xml:space="preserve"> </w:t>
      </w:r>
      <w:r w:rsidR="003D662D">
        <w:t>примеру,</w:t>
      </w:r>
      <w:r w:rsidR="003D662D" w:rsidRPr="006B3918">
        <w:rPr>
          <w:spacing w:val="10"/>
        </w:rPr>
        <w:t xml:space="preserve"> </w:t>
      </w:r>
      <w:r w:rsidR="003D662D">
        <w:t>123456qwerty,</w:t>
      </w:r>
      <w:r w:rsidR="003D662D" w:rsidRPr="006B3918">
        <w:rPr>
          <w:spacing w:val="-52"/>
        </w:rPr>
        <w:t xml:space="preserve"> </w:t>
      </w:r>
      <w:r w:rsidR="003D662D">
        <w:t>1qaz2wsx).</w:t>
      </w:r>
    </w:p>
    <w:p w14:paraId="18F9B5BF" w14:textId="77777777" w:rsidR="006477A6" w:rsidRDefault="003D662D" w:rsidP="006B3918">
      <w:pPr>
        <w:pStyle w:val="a4"/>
        <w:numPr>
          <w:ilvl w:val="0"/>
          <w:numId w:val="20"/>
        </w:numPr>
        <w:tabs>
          <w:tab w:val="left" w:pos="993"/>
        </w:tabs>
      </w:pPr>
      <w:r>
        <w:t>Рекомендуется</w:t>
      </w:r>
      <w:r w:rsidRPr="006B3918">
        <w:rPr>
          <w:spacing w:val="-1"/>
        </w:rPr>
        <w:t xml:space="preserve"> </w:t>
      </w:r>
      <w:r>
        <w:t>выбрать</w:t>
      </w:r>
      <w:r w:rsidRPr="006B3918">
        <w:rPr>
          <w:spacing w:val="-1"/>
        </w:rPr>
        <w:t xml:space="preserve"> </w:t>
      </w:r>
      <w:r>
        <w:t>пароли,</w:t>
      </w:r>
      <w:r w:rsidRPr="006B3918">
        <w:rPr>
          <w:spacing w:val="-1"/>
        </w:rPr>
        <w:t xml:space="preserve"> </w:t>
      </w:r>
      <w:r>
        <w:t>в</w:t>
      </w:r>
      <w:r w:rsidRPr="006B3918">
        <w:rPr>
          <w:spacing w:val="-2"/>
        </w:rPr>
        <w:t xml:space="preserve"> </w:t>
      </w:r>
      <w:r>
        <w:t>которых</w:t>
      </w:r>
      <w:r w:rsidRPr="006B3918">
        <w:rPr>
          <w:spacing w:val="-3"/>
        </w:rPr>
        <w:t xml:space="preserve"> </w:t>
      </w:r>
      <w:r>
        <w:t>будет</w:t>
      </w:r>
      <w:r w:rsidRPr="006B3918">
        <w:rPr>
          <w:spacing w:val="-1"/>
        </w:rPr>
        <w:t xml:space="preserve"> </w:t>
      </w:r>
      <w:r>
        <w:t>выполнено</w:t>
      </w:r>
      <w:r w:rsidRPr="006B3918">
        <w:rPr>
          <w:spacing w:val="-1"/>
        </w:rPr>
        <w:t xml:space="preserve"> </w:t>
      </w:r>
      <w:r>
        <w:t>хотя</w:t>
      </w:r>
      <w:r w:rsidRPr="006B3918">
        <w:rPr>
          <w:spacing w:val="-3"/>
        </w:rPr>
        <w:t xml:space="preserve"> </w:t>
      </w:r>
      <w:r>
        <w:t>бы</w:t>
      </w:r>
      <w:r w:rsidRPr="006B3918">
        <w:rPr>
          <w:spacing w:val="-1"/>
        </w:rPr>
        <w:t xml:space="preserve"> </w:t>
      </w:r>
      <w:r>
        <w:t>одно</w:t>
      </w:r>
      <w:r w:rsidRPr="006B3918">
        <w:rPr>
          <w:spacing w:val="-1"/>
        </w:rPr>
        <w:t xml:space="preserve"> </w:t>
      </w:r>
      <w:r>
        <w:t>из</w:t>
      </w:r>
      <w:r w:rsidRPr="006B3918">
        <w:rPr>
          <w:spacing w:val="-1"/>
        </w:rPr>
        <w:t xml:space="preserve"> </w:t>
      </w:r>
      <w:r>
        <w:t>следующих</w:t>
      </w:r>
      <w:r w:rsidRPr="006B3918">
        <w:rPr>
          <w:spacing w:val="-1"/>
        </w:rPr>
        <w:t xml:space="preserve"> </w:t>
      </w:r>
      <w:r>
        <w:t>условий:</w:t>
      </w:r>
    </w:p>
    <w:p w14:paraId="3EBE0CE5" w14:textId="2CDE4A8F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н</w:t>
      </w:r>
      <w:r w:rsidR="003D662D">
        <w:t>есколько</w:t>
      </w:r>
      <w:r w:rsidR="003D662D" w:rsidRPr="006B3918">
        <w:rPr>
          <w:spacing w:val="-3"/>
        </w:rPr>
        <w:t xml:space="preserve"> </w:t>
      </w:r>
      <w:r w:rsidR="003D662D">
        <w:t>слов написаны</w:t>
      </w:r>
      <w:r w:rsidR="003D662D" w:rsidRPr="006B3918">
        <w:rPr>
          <w:spacing w:val="-2"/>
        </w:rPr>
        <w:t xml:space="preserve"> </w:t>
      </w:r>
      <w:r w:rsidR="003D662D">
        <w:t>слитно;</w:t>
      </w:r>
    </w:p>
    <w:p w14:paraId="1C0182FD" w14:textId="4E351013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spacing w:line="273" w:lineRule="auto"/>
        <w:ind w:right="118"/>
        <w:rPr>
          <w:rFonts w:ascii="Symbol" w:hAnsi="Symbol"/>
        </w:rPr>
      </w:pPr>
      <w:r>
        <w:t>п</w:t>
      </w:r>
      <w:r w:rsidR="003D662D">
        <w:t>ри</w:t>
      </w:r>
      <w:r w:rsidR="003D662D" w:rsidRPr="006B3918">
        <w:rPr>
          <w:spacing w:val="20"/>
        </w:rPr>
        <w:t xml:space="preserve"> </w:t>
      </w:r>
      <w:r w:rsidR="003D662D">
        <w:t>наборе</w:t>
      </w:r>
      <w:r w:rsidR="003D662D" w:rsidRPr="006B3918">
        <w:rPr>
          <w:spacing w:val="20"/>
        </w:rPr>
        <w:t xml:space="preserve"> </w:t>
      </w:r>
      <w:r w:rsidR="003D662D">
        <w:t>слова</w:t>
      </w:r>
      <w:r w:rsidR="003D662D" w:rsidRPr="006B3918">
        <w:rPr>
          <w:spacing w:val="21"/>
        </w:rPr>
        <w:t xml:space="preserve"> </w:t>
      </w:r>
      <w:r w:rsidR="003D662D">
        <w:t>на</w:t>
      </w:r>
      <w:r w:rsidR="003D662D" w:rsidRPr="006B3918">
        <w:rPr>
          <w:spacing w:val="21"/>
        </w:rPr>
        <w:t xml:space="preserve"> </w:t>
      </w:r>
      <w:r w:rsidR="003D662D">
        <w:t>клавиатуре</w:t>
      </w:r>
      <w:r w:rsidR="003D662D" w:rsidRPr="006B3918">
        <w:rPr>
          <w:spacing w:val="22"/>
        </w:rPr>
        <w:t xml:space="preserve"> </w:t>
      </w:r>
      <w:r w:rsidR="003D662D">
        <w:t>использованы</w:t>
      </w:r>
      <w:r w:rsidR="003D662D" w:rsidRPr="006B3918">
        <w:rPr>
          <w:spacing w:val="19"/>
        </w:rPr>
        <w:t xml:space="preserve"> </w:t>
      </w:r>
      <w:r w:rsidR="003D662D">
        <w:t>клавиши,</w:t>
      </w:r>
      <w:r w:rsidR="003D662D" w:rsidRPr="006B3918">
        <w:rPr>
          <w:spacing w:val="21"/>
        </w:rPr>
        <w:t xml:space="preserve"> </w:t>
      </w:r>
      <w:r w:rsidR="003D662D">
        <w:t>смещенные</w:t>
      </w:r>
      <w:r w:rsidR="003D662D" w:rsidRPr="006B3918">
        <w:rPr>
          <w:spacing w:val="21"/>
        </w:rPr>
        <w:t xml:space="preserve"> </w:t>
      </w:r>
      <w:r w:rsidR="003D662D">
        <w:t>относительно</w:t>
      </w:r>
      <w:r w:rsidR="003D662D" w:rsidRPr="006B3918">
        <w:rPr>
          <w:spacing w:val="21"/>
        </w:rPr>
        <w:t xml:space="preserve"> </w:t>
      </w:r>
      <w:r w:rsidR="003D662D">
        <w:t>нужных</w:t>
      </w:r>
      <w:r w:rsidR="003D662D" w:rsidRPr="006B3918">
        <w:rPr>
          <w:spacing w:val="21"/>
        </w:rPr>
        <w:t xml:space="preserve"> </w:t>
      </w:r>
      <w:r w:rsidR="003D662D">
        <w:t>на</w:t>
      </w:r>
      <w:r w:rsidR="003D662D" w:rsidRPr="006B3918">
        <w:rPr>
          <w:spacing w:val="22"/>
        </w:rPr>
        <w:t xml:space="preserve"> </w:t>
      </w:r>
      <w:proofErr w:type="gramStart"/>
      <w:r w:rsidR="003D662D">
        <w:t>один</w:t>
      </w:r>
      <w:r>
        <w:t xml:space="preserve"> </w:t>
      </w:r>
      <w:r w:rsidR="003D662D" w:rsidRPr="006B3918">
        <w:rPr>
          <w:spacing w:val="-52"/>
        </w:rPr>
        <w:t xml:space="preserve"> </w:t>
      </w:r>
      <w:r w:rsidR="003D662D">
        <w:t>ряд</w:t>
      </w:r>
      <w:proofErr w:type="gramEnd"/>
      <w:r w:rsidR="003D662D" w:rsidRPr="006B3918">
        <w:rPr>
          <w:spacing w:val="-1"/>
        </w:rPr>
        <w:t xml:space="preserve"> </w:t>
      </w:r>
      <w:r w:rsidR="003D662D">
        <w:t>вверх, вниз, вправо или</w:t>
      </w:r>
      <w:r w:rsidR="003D662D" w:rsidRPr="006B3918">
        <w:rPr>
          <w:spacing w:val="-1"/>
        </w:rPr>
        <w:t xml:space="preserve"> </w:t>
      </w:r>
      <w:r w:rsidR="003D662D">
        <w:t>влево;</w:t>
      </w:r>
    </w:p>
    <w:p w14:paraId="010AD691" w14:textId="5C415B98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с</w:t>
      </w:r>
      <w:r w:rsidR="003D662D">
        <w:t>лово</w:t>
      </w:r>
      <w:r w:rsidR="003D662D" w:rsidRPr="006B3918">
        <w:rPr>
          <w:spacing w:val="-2"/>
        </w:rPr>
        <w:t xml:space="preserve"> </w:t>
      </w:r>
      <w:r w:rsidR="003D662D">
        <w:t>набрано</w:t>
      </w:r>
      <w:r w:rsidR="003D662D" w:rsidRPr="006B3918">
        <w:rPr>
          <w:spacing w:val="-4"/>
        </w:rPr>
        <w:t xml:space="preserve"> </w:t>
      </w:r>
      <w:r w:rsidR="003D662D">
        <w:t>со</w:t>
      </w:r>
      <w:r w:rsidR="003D662D" w:rsidRPr="006B3918">
        <w:rPr>
          <w:spacing w:val="-2"/>
        </w:rPr>
        <w:t xml:space="preserve"> </w:t>
      </w:r>
      <w:r w:rsidR="003D662D">
        <w:t>смещением</w:t>
      </w:r>
      <w:r w:rsidR="003D662D" w:rsidRPr="006B3918">
        <w:rPr>
          <w:spacing w:val="-2"/>
        </w:rPr>
        <w:t xml:space="preserve"> </w:t>
      </w:r>
      <w:r w:rsidR="003D662D">
        <w:t>на</w:t>
      </w:r>
      <w:r w:rsidR="003D662D" w:rsidRPr="006B3918">
        <w:rPr>
          <w:spacing w:val="-2"/>
        </w:rPr>
        <w:t xml:space="preserve"> </w:t>
      </w:r>
      <w:r w:rsidR="003D662D">
        <w:t>определенное</w:t>
      </w:r>
      <w:r w:rsidR="003D662D" w:rsidRPr="006B3918">
        <w:rPr>
          <w:spacing w:val="-1"/>
        </w:rPr>
        <w:t xml:space="preserve"> </w:t>
      </w:r>
      <w:r w:rsidR="003D662D">
        <w:t>количество</w:t>
      </w:r>
      <w:r w:rsidR="003D662D" w:rsidRPr="006B3918">
        <w:rPr>
          <w:spacing w:val="-2"/>
        </w:rPr>
        <w:t xml:space="preserve"> </w:t>
      </w:r>
      <w:r w:rsidR="003D662D">
        <w:t>букв</w:t>
      </w:r>
      <w:r w:rsidR="003D662D" w:rsidRPr="006B3918">
        <w:rPr>
          <w:spacing w:val="-2"/>
        </w:rPr>
        <w:t xml:space="preserve"> </w:t>
      </w:r>
      <w:r w:rsidR="003D662D">
        <w:t>вверх</w:t>
      </w:r>
      <w:r w:rsidR="003D662D" w:rsidRPr="006B3918">
        <w:rPr>
          <w:spacing w:val="-2"/>
        </w:rPr>
        <w:t xml:space="preserve"> </w:t>
      </w:r>
      <w:r w:rsidR="003D662D">
        <w:t>или</w:t>
      </w:r>
      <w:r w:rsidR="003D662D" w:rsidRPr="006B3918">
        <w:rPr>
          <w:spacing w:val="-2"/>
        </w:rPr>
        <w:t xml:space="preserve"> </w:t>
      </w:r>
      <w:r w:rsidR="003D662D">
        <w:t>вниз</w:t>
      </w:r>
      <w:r w:rsidR="003D662D" w:rsidRPr="006B3918">
        <w:rPr>
          <w:spacing w:val="-3"/>
        </w:rPr>
        <w:t xml:space="preserve"> </w:t>
      </w:r>
      <w:r w:rsidR="003D662D">
        <w:t>по</w:t>
      </w:r>
      <w:r w:rsidR="003D662D" w:rsidRPr="006B3918">
        <w:rPr>
          <w:spacing w:val="-1"/>
        </w:rPr>
        <w:t xml:space="preserve"> </w:t>
      </w:r>
      <w:r w:rsidR="003D662D">
        <w:t>алфавиту;</w:t>
      </w:r>
    </w:p>
    <w:p w14:paraId="17D62410" w14:textId="52F36F6B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п</w:t>
      </w:r>
      <w:r w:rsidR="003D662D">
        <w:t>роизвольная</w:t>
      </w:r>
      <w:r w:rsidR="003D662D" w:rsidRPr="006B3918">
        <w:rPr>
          <w:spacing w:val="-1"/>
        </w:rPr>
        <w:t xml:space="preserve"> </w:t>
      </w:r>
      <w:r w:rsidR="003D662D">
        <w:t>комбинация</w:t>
      </w:r>
      <w:r w:rsidR="003D662D" w:rsidRPr="006B3918">
        <w:rPr>
          <w:spacing w:val="-2"/>
        </w:rPr>
        <w:t xml:space="preserve"> </w:t>
      </w:r>
      <w:r w:rsidR="003D662D">
        <w:t>цифр</w:t>
      </w:r>
      <w:r w:rsidR="003D662D" w:rsidRPr="006B3918">
        <w:rPr>
          <w:spacing w:val="-1"/>
        </w:rPr>
        <w:t xml:space="preserve"> </w:t>
      </w:r>
      <w:r w:rsidR="003D662D">
        <w:t>и</w:t>
      </w:r>
      <w:r w:rsidR="003D662D" w:rsidRPr="006B3918">
        <w:rPr>
          <w:spacing w:val="-1"/>
        </w:rPr>
        <w:t xml:space="preserve"> </w:t>
      </w:r>
      <w:r w:rsidR="003D662D">
        <w:t>обычного</w:t>
      </w:r>
      <w:r w:rsidR="003D662D" w:rsidRPr="006B3918">
        <w:rPr>
          <w:spacing w:val="-4"/>
        </w:rPr>
        <w:t xml:space="preserve"> </w:t>
      </w:r>
      <w:r w:rsidR="003D662D">
        <w:t>слова;</w:t>
      </w:r>
    </w:p>
    <w:p w14:paraId="0D3233D0" w14:textId="046FC068" w:rsidR="006477A6" w:rsidRPr="006B3918" w:rsidRDefault="009F0B69" w:rsidP="006B3918">
      <w:pPr>
        <w:pStyle w:val="a4"/>
        <w:numPr>
          <w:ilvl w:val="0"/>
          <w:numId w:val="20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н</w:t>
      </w:r>
      <w:r w:rsidR="003D662D">
        <w:t>амеренно</w:t>
      </w:r>
      <w:r w:rsidR="003D662D" w:rsidRPr="006B3918">
        <w:rPr>
          <w:spacing w:val="-2"/>
        </w:rPr>
        <w:t xml:space="preserve"> </w:t>
      </w:r>
      <w:r w:rsidR="003D662D">
        <w:t>неправильное</w:t>
      </w:r>
      <w:r w:rsidR="003D662D" w:rsidRPr="006B3918">
        <w:rPr>
          <w:spacing w:val="-5"/>
        </w:rPr>
        <w:t xml:space="preserve"> </w:t>
      </w:r>
      <w:r w:rsidR="003D662D">
        <w:t>написание</w:t>
      </w:r>
      <w:r w:rsidR="003D662D" w:rsidRPr="006B3918">
        <w:rPr>
          <w:spacing w:val="-1"/>
        </w:rPr>
        <w:t xml:space="preserve"> </w:t>
      </w:r>
      <w:r w:rsidR="003D662D">
        <w:t>слова</w:t>
      </w:r>
      <w:r w:rsidR="003D662D" w:rsidRPr="006B3918">
        <w:rPr>
          <w:spacing w:val="-2"/>
        </w:rPr>
        <w:t xml:space="preserve"> </w:t>
      </w:r>
      <w:r w:rsidR="003D662D">
        <w:t>(но</w:t>
      </w:r>
      <w:r w:rsidR="003D662D" w:rsidRPr="006B3918">
        <w:rPr>
          <w:spacing w:val="-4"/>
        </w:rPr>
        <w:t xml:space="preserve"> </w:t>
      </w:r>
      <w:r w:rsidR="003D662D">
        <w:t>не</w:t>
      </w:r>
      <w:r w:rsidR="003D662D" w:rsidRPr="006B3918">
        <w:rPr>
          <w:spacing w:val="-2"/>
        </w:rPr>
        <w:t xml:space="preserve"> </w:t>
      </w:r>
      <w:r w:rsidR="003D662D">
        <w:t>обычная</w:t>
      </w:r>
      <w:r w:rsidR="003D662D" w:rsidRPr="006B3918">
        <w:rPr>
          <w:spacing w:val="-3"/>
        </w:rPr>
        <w:t xml:space="preserve"> </w:t>
      </w:r>
      <w:r w:rsidR="003D662D">
        <w:t>в</w:t>
      </w:r>
      <w:r w:rsidR="003D662D" w:rsidRPr="006B3918">
        <w:rPr>
          <w:spacing w:val="-2"/>
        </w:rPr>
        <w:t xml:space="preserve"> </w:t>
      </w:r>
      <w:r w:rsidR="003D662D">
        <w:t>данном</w:t>
      </w:r>
      <w:r w:rsidR="003D662D" w:rsidRPr="006B3918">
        <w:rPr>
          <w:spacing w:val="-5"/>
        </w:rPr>
        <w:t xml:space="preserve"> </w:t>
      </w:r>
      <w:r w:rsidR="003D662D">
        <w:t>слове</w:t>
      </w:r>
      <w:r w:rsidR="003D662D" w:rsidRPr="006B3918">
        <w:rPr>
          <w:spacing w:val="-1"/>
        </w:rPr>
        <w:t xml:space="preserve"> </w:t>
      </w:r>
      <w:r w:rsidR="003D662D">
        <w:t>орфографическая</w:t>
      </w:r>
      <w:r w:rsidR="003D662D" w:rsidRPr="006B3918">
        <w:rPr>
          <w:spacing w:val="-5"/>
        </w:rPr>
        <w:t xml:space="preserve"> </w:t>
      </w:r>
      <w:r w:rsidR="003D662D">
        <w:t>ошибка).</w:t>
      </w:r>
    </w:p>
    <w:p w14:paraId="7586F69C" w14:textId="77777777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446"/>
        </w:tabs>
        <w:spacing w:before="0" w:line="276" w:lineRule="auto"/>
        <w:ind w:left="0" w:right="116" w:firstLine="567"/>
      </w:pPr>
      <w:r>
        <w:t>Пользователи</w:t>
      </w:r>
      <w:r>
        <w:rPr>
          <w:spacing w:val="27"/>
        </w:rPr>
        <w:t xml:space="preserve"> </w:t>
      </w:r>
      <w:r>
        <w:t>обязаны</w:t>
      </w:r>
      <w:r>
        <w:rPr>
          <w:spacing w:val="29"/>
        </w:rPr>
        <w:t xml:space="preserve"> </w:t>
      </w:r>
      <w:r>
        <w:t>соблюдать</w:t>
      </w:r>
      <w:r>
        <w:rPr>
          <w:spacing w:val="29"/>
        </w:rPr>
        <w:t xml:space="preserve"> </w:t>
      </w:r>
      <w:r>
        <w:t>необходимые</w:t>
      </w:r>
      <w:r>
        <w:rPr>
          <w:spacing w:val="30"/>
        </w:rPr>
        <w:t xml:space="preserve"> </w:t>
      </w:r>
      <w:r>
        <w:t>меры</w:t>
      </w:r>
      <w:r>
        <w:rPr>
          <w:spacing w:val="29"/>
        </w:rPr>
        <w:t xml:space="preserve"> </w:t>
      </w:r>
      <w:r>
        <w:t>предосторожности</w:t>
      </w:r>
      <w:r>
        <w:rPr>
          <w:spacing w:val="26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обеспечения</w:t>
      </w:r>
      <w:r>
        <w:rPr>
          <w:spacing w:val="-52"/>
        </w:rPr>
        <w:t xml:space="preserve"> </w:t>
      </w:r>
      <w:r>
        <w:t>конфиденциальности</w:t>
      </w:r>
      <w:r>
        <w:rPr>
          <w:spacing w:val="-1"/>
        </w:rPr>
        <w:t xml:space="preserve"> </w:t>
      </w:r>
      <w:r>
        <w:t>своих паролей.</w:t>
      </w:r>
    </w:p>
    <w:p w14:paraId="55AFADDD" w14:textId="77777777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304"/>
        </w:tabs>
        <w:spacing w:before="0"/>
        <w:ind w:left="0" w:firstLine="567"/>
      </w:pPr>
      <w:r>
        <w:t>Запрещается:</w:t>
      </w:r>
    </w:p>
    <w:p w14:paraId="4FADE667" w14:textId="31F87C58" w:rsidR="006477A6" w:rsidRPr="006B3918" w:rsidRDefault="009F0B69" w:rsidP="006B3918">
      <w:pPr>
        <w:pStyle w:val="a4"/>
        <w:numPr>
          <w:ilvl w:val="0"/>
          <w:numId w:val="21"/>
        </w:numPr>
        <w:tabs>
          <w:tab w:val="left" w:pos="993"/>
          <w:tab w:val="left" w:pos="1253"/>
          <w:tab w:val="left" w:pos="1254"/>
        </w:tabs>
        <w:spacing w:line="273" w:lineRule="auto"/>
        <w:ind w:right="117"/>
        <w:rPr>
          <w:rFonts w:ascii="Symbol" w:hAnsi="Symbol"/>
        </w:rPr>
      </w:pPr>
      <w:r>
        <w:t>с</w:t>
      </w:r>
      <w:r w:rsidR="003D662D">
        <w:t>ообщать</w:t>
      </w:r>
      <w:r w:rsidR="003D662D" w:rsidRPr="006B3918">
        <w:rPr>
          <w:spacing w:val="2"/>
        </w:rPr>
        <w:t xml:space="preserve"> </w:t>
      </w:r>
      <w:r w:rsidR="003D662D">
        <w:t>или</w:t>
      </w:r>
      <w:r w:rsidR="003D662D" w:rsidRPr="006B3918">
        <w:rPr>
          <w:spacing w:val="1"/>
        </w:rPr>
        <w:t xml:space="preserve"> </w:t>
      </w:r>
      <w:r w:rsidR="003D662D">
        <w:t>разглашать</w:t>
      </w:r>
      <w:r w:rsidR="003D662D" w:rsidRPr="006B3918">
        <w:rPr>
          <w:spacing w:val="2"/>
        </w:rPr>
        <w:t xml:space="preserve"> </w:t>
      </w:r>
      <w:r w:rsidR="003D662D">
        <w:t>свой</w:t>
      </w:r>
      <w:r w:rsidR="003D662D" w:rsidRPr="006B3918">
        <w:rPr>
          <w:spacing w:val="1"/>
        </w:rPr>
        <w:t xml:space="preserve"> </w:t>
      </w:r>
      <w:r w:rsidR="003D662D">
        <w:t>пароль</w:t>
      </w:r>
      <w:r w:rsidR="003D662D" w:rsidRPr="006B3918">
        <w:rPr>
          <w:spacing w:val="2"/>
        </w:rPr>
        <w:t xml:space="preserve"> </w:t>
      </w:r>
      <w:r w:rsidR="003D662D">
        <w:t>кому-либо,</w:t>
      </w:r>
      <w:r w:rsidR="003D662D" w:rsidRPr="006B3918">
        <w:rPr>
          <w:spacing w:val="3"/>
        </w:rPr>
        <w:t xml:space="preserve"> </w:t>
      </w:r>
      <w:r w:rsidR="003D662D">
        <w:t>включая</w:t>
      </w:r>
      <w:r w:rsidR="003D662D" w:rsidRPr="006B3918">
        <w:rPr>
          <w:spacing w:val="2"/>
        </w:rPr>
        <w:t xml:space="preserve"> </w:t>
      </w:r>
      <w:r w:rsidR="003D662D">
        <w:t>коллег,</w:t>
      </w:r>
      <w:r w:rsidR="003D662D" w:rsidRPr="006B3918">
        <w:rPr>
          <w:spacing w:val="2"/>
        </w:rPr>
        <w:t xml:space="preserve"> </w:t>
      </w:r>
      <w:r w:rsidR="003D662D">
        <w:t>руководителей</w:t>
      </w:r>
      <w:r w:rsidR="003D662D" w:rsidRPr="006B3918">
        <w:rPr>
          <w:spacing w:val="2"/>
        </w:rPr>
        <w:t xml:space="preserve"> </w:t>
      </w:r>
      <w:r w:rsidR="003D662D">
        <w:t>и</w:t>
      </w:r>
      <w:r w:rsidR="003D662D" w:rsidRPr="006B3918">
        <w:rPr>
          <w:spacing w:val="1"/>
        </w:rPr>
        <w:t xml:space="preserve"> </w:t>
      </w:r>
      <w:r w:rsidR="003D662D">
        <w:t>работников</w:t>
      </w:r>
      <w:r w:rsidR="003D662D" w:rsidRPr="006B3918">
        <w:rPr>
          <w:spacing w:val="-52"/>
        </w:rPr>
        <w:t xml:space="preserve"> </w:t>
      </w:r>
      <w:r w:rsidR="003D662D">
        <w:t>службы</w:t>
      </w:r>
      <w:r w:rsidR="003D662D" w:rsidRPr="006B3918">
        <w:rPr>
          <w:spacing w:val="-1"/>
        </w:rPr>
        <w:t xml:space="preserve"> </w:t>
      </w:r>
      <w:r w:rsidR="003D662D">
        <w:t>технической поддержки, любыми</w:t>
      </w:r>
      <w:r w:rsidR="003D662D" w:rsidRPr="006B3918">
        <w:rPr>
          <w:spacing w:val="-1"/>
        </w:rPr>
        <w:t xml:space="preserve"> </w:t>
      </w:r>
      <w:r w:rsidR="003D662D">
        <w:t>средствами</w:t>
      </w:r>
      <w:r w:rsidR="003D662D" w:rsidRPr="006B3918">
        <w:rPr>
          <w:spacing w:val="-1"/>
        </w:rPr>
        <w:t xml:space="preserve"> </w:t>
      </w:r>
      <w:r w:rsidR="003D662D">
        <w:t>и способами;</w:t>
      </w:r>
    </w:p>
    <w:p w14:paraId="5D6CE591" w14:textId="4FA8244E" w:rsidR="006477A6" w:rsidRPr="006B3918" w:rsidRDefault="009F0B69" w:rsidP="006B3918">
      <w:pPr>
        <w:pStyle w:val="a4"/>
        <w:numPr>
          <w:ilvl w:val="0"/>
          <w:numId w:val="21"/>
        </w:numPr>
        <w:tabs>
          <w:tab w:val="left" w:pos="993"/>
          <w:tab w:val="left" w:pos="1253"/>
          <w:tab w:val="left" w:pos="1254"/>
        </w:tabs>
        <w:spacing w:line="273" w:lineRule="auto"/>
        <w:ind w:right="119"/>
        <w:rPr>
          <w:rFonts w:ascii="Symbol" w:hAnsi="Symbol"/>
        </w:rPr>
      </w:pPr>
      <w:r>
        <w:t>з</w:t>
      </w:r>
      <w:r w:rsidR="003D662D">
        <w:t>аписывать,</w:t>
      </w:r>
      <w:r w:rsidR="003D662D" w:rsidRPr="006B3918">
        <w:rPr>
          <w:spacing w:val="13"/>
        </w:rPr>
        <w:t xml:space="preserve"> </w:t>
      </w:r>
      <w:r w:rsidR="003D662D">
        <w:t>хранить</w:t>
      </w:r>
      <w:r w:rsidR="003D662D" w:rsidRPr="006B3918">
        <w:rPr>
          <w:spacing w:val="13"/>
        </w:rPr>
        <w:t xml:space="preserve"> </w:t>
      </w:r>
      <w:r w:rsidR="003D662D">
        <w:t>пароли</w:t>
      </w:r>
      <w:r w:rsidR="003D662D" w:rsidRPr="006B3918">
        <w:rPr>
          <w:spacing w:val="13"/>
        </w:rPr>
        <w:t xml:space="preserve"> </w:t>
      </w:r>
      <w:r w:rsidR="003D662D">
        <w:t>учетных</w:t>
      </w:r>
      <w:r w:rsidR="003D662D" w:rsidRPr="006B3918">
        <w:rPr>
          <w:spacing w:val="13"/>
        </w:rPr>
        <w:t xml:space="preserve"> </w:t>
      </w:r>
      <w:r w:rsidR="003D662D">
        <w:t>записей</w:t>
      </w:r>
      <w:r w:rsidR="003D662D" w:rsidRPr="006B3918">
        <w:rPr>
          <w:spacing w:val="12"/>
        </w:rPr>
        <w:t xml:space="preserve"> </w:t>
      </w:r>
      <w:r>
        <w:t>П</w:t>
      </w:r>
      <w:r w:rsidR="003D662D">
        <w:t>ользователей</w:t>
      </w:r>
      <w:r w:rsidR="003D662D" w:rsidRPr="006B3918">
        <w:rPr>
          <w:spacing w:val="15"/>
        </w:rPr>
        <w:t xml:space="preserve"> </w:t>
      </w:r>
      <w:r w:rsidR="003D662D">
        <w:t>в</w:t>
      </w:r>
      <w:r w:rsidR="003D662D" w:rsidRPr="006B3918">
        <w:rPr>
          <w:spacing w:val="12"/>
        </w:rPr>
        <w:t xml:space="preserve"> </w:t>
      </w:r>
      <w:r w:rsidR="003D662D">
        <w:t>доступной</w:t>
      </w:r>
      <w:r w:rsidR="003D662D" w:rsidRPr="006B3918">
        <w:rPr>
          <w:spacing w:val="12"/>
        </w:rPr>
        <w:t xml:space="preserve"> </w:t>
      </w:r>
      <w:r w:rsidR="003D662D">
        <w:t>для</w:t>
      </w:r>
      <w:r w:rsidR="003D662D" w:rsidRPr="006B3918">
        <w:rPr>
          <w:spacing w:val="13"/>
        </w:rPr>
        <w:t xml:space="preserve"> </w:t>
      </w:r>
      <w:r w:rsidR="003D662D">
        <w:t>чтения</w:t>
      </w:r>
      <w:r w:rsidR="003D662D" w:rsidRPr="006B3918">
        <w:rPr>
          <w:spacing w:val="12"/>
        </w:rPr>
        <w:t xml:space="preserve"> </w:t>
      </w:r>
      <w:r w:rsidR="003D662D">
        <w:t>форме</w:t>
      </w:r>
      <w:r w:rsidR="003D662D" w:rsidRPr="006B3918">
        <w:rPr>
          <w:spacing w:val="13"/>
        </w:rPr>
        <w:t xml:space="preserve"> </w:t>
      </w:r>
      <w:r w:rsidR="003D662D">
        <w:t>в</w:t>
      </w:r>
      <w:r w:rsidR="003D662D" w:rsidRPr="006B3918">
        <w:rPr>
          <w:spacing w:val="12"/>
        </w:rPr>
        <w:t xml:space="preserve"> </w:t>
      </w:r>
      <w:proofErr w:type="gramStart"/>
      <w:r w:rsidR="003D662D">
        <w:t>любом</w:t>
      </w:r>
      <w:r>
        <w:t xml:space="preserve"> </w:t>
      </w:r>
      <w:r w:rsidR="003D662D" w:rsidRPr="006B3918">
        <w:rPr>
          <w:spacing w:val="-52"/>
        </w:rPr>
        <w:t xml:space="preserve"> </w:t>
      </w:r>
      <w:r w:rsidR="003D662D">
        <w:t>виде</w:t>
      </w:r>
      <w:proofErr w:type="gramEnd"/>
      <w:r w:rsidR="003D662D">
        <w:t>;</w:t>
      </w:r>
    </w:p>
    <w:p w14:paraId="35AFD7F3" w14:textId="3C2D0209" w:rsidR="006477A6" w:rsidRPr="006B3918" w:rsidRDefault="009F0B69" w:rsidP="006B3918">
      <w:pPr>
        <w:pStyle w:val="a4"/>
        <w:numPr>
          <w:ilvl w:val="0"/>
          <w:numId w:val="21"/>
        </w:numPr>
        <w:tabs>
          <w:tab w:val="left" w:pos="993"/>
          <w:tab w:val="left" w:pos="1253"/>
          <w:tab w:val="left" w:pos="1254"/>
        </w:tabs>
        <w:spacing w:line="273" w:lineRule="auto"/>
        <w:ind w:right="120"/>
        <w:rPr>
          <w:rFonts w:ascii="Symbol" w:hAnsi="Symbol"/>
        </w:rPr>
      </w:pPr>
      <w:r>
        <w:t>и</w:t>
      </w:r>
      <w:r w:rsidR="003D662D">
        <w:t>спользовать</w:t>
      </w:r>
      <w:r w:rsidR="003D662D" w:rsidRPr="006B3918">
        <w:rPr>
          <w:spacing w:val="4"/>
        </w:rPr>
        <w:t xml:space="preserve"> </w:t>
      </w:r>
      <w:r w:rsidR="003D662D">
        <w:t>автоматическое</w:t>
      </w:r>
      <w:r w:rsidR="003D662D" w:rsidRPr="006B3918">
        <w:rPr>
          <w:spacing w:val="4"/>
        </w:rPr>
        <w:t xml:space="preserve"> </w:t>
      </w:r>
      <w:r w:rsidR="003D662D">
        <w:t>сохранение</w:t>
      </w:r>
      <w:r w:rsidR="003D662D" w:rsidRPr="006B3918">
        <w:rPr>
          <w:spacing w:val="4"/>
        </w:rPr>
        <w:t xml:space="preserve"> </w:t>
      </w:r>
      <w:r w:rsidR="003D662D">
        <w:t>пароля</w:t>
      </w:r>
      <w:r w:rsidR="003D662D" w:rsidRPr="006B3918">
        <w:rPr>
          <w:spacing w:val="3"/>
        </w:rPr>
        <w:t xml:space="preserve"> </w:t>
      </w:r>
      <w:r w:rsidR="003D662D">
        <w:t>при</w:t>
      </w:r>
      <w:r w:rsidR="003D662D" w:rsidRPr="006B3918">
        <w:rPr>
          <w:spacing w:val="2"/>
        </w:rPr>
        <w:t xml:space="preserve"> </w:t>
      </w:r>
      <w:r w:rsidR="003D662D">
        <w:t>входе</w:t>
      </w:r>
      <w:r w:rsidR="003D662D" w:rsidRPr="006B3918">
        <w:rPr>
          <w:spacing w:val="4"/>
        </w:rPr>
        <w:t xml:space="preserve"> </w:t>
      </w:r>
      <w:r w:rsidR="003D662D">
        <w:t>в</w:t>
      </w:r>
      <w:r w:rsidR="003D662D" w:rsidRPr="006B3918">
        <w:rPr>
          <w:spacing w:val="2"/>
        </w:rPr>
        <w:t xml:space="preserve"> </w:t>
      </w:r>
      <w:r w:rsidR="003D662D">
        <w:t>информационные</w:t>
      </w:r>
      <w:r w:rsidR="003D662D" w:rsidRPr="006B3918">
        <w:rPr>
          <w:spacing w:val="4"/>
        </w:rPr>
        <w:t xml:space="preserve"> </w:t>
      </w:r>
      <w:r w:rsidR="003D662D">
        <w:t>системы</w:t>
      </w:r>
      <w:r w:rsidR="003D662D" w:rsidRPr="006B3918">
        <w:rPr>
          <w:spacing w:val="4"/>
        </w:rPr>
        <w:t xml:space="preserve"> </w:t>
      </w:r>
      <w:r w:rsidR="003D662D">
        <w:t>любого</w:t>
      </w:r>
      <w:r w:rsidR="003D662D" w:rsidRPr="006B3918">
        <w:rPr>
          <w:spacing w:val="-52"/>
        </w:rPr>
        <w:t xml:space="preserve"> </w:t>
      </w:r>
      <w:r w:rsidR="003D662D">
        <w:t>характера</w:t>
      </w:r>
      <w:r w:rsidR="003D662D" w:rsidRPr="006B3918">
        <w:rPr>
          <w:spacing w:val="-1"/>
        </w:rPr>
        <w:t xml:space="preserve"> </w:t>
      </w:r>
      <w:r w:rsidR="003D662D">
        <w:t>и назначения;</w:t>
      </w:r>
    </w:p>
    <w:p w14:paraId="35FC4AD0" w14:textId="652B1ED2" w:rsidR="006477A6" w:rsidRPr="006B3918" w:rsidRDefault="009F0B69" w:rsidP="006B3918">
      <w:pPr>
        <w:pStyle w:val="a4"/>
        <w:numPr>
          <w:ilvl w:val="0"/>
          <w:numId w:val="21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и</w:t>
      </w:r>
      <w:r w:rsidR="003D662D">
        <w:t>спользовать</w:t>
      </w:r>
      <w:r w:rsidR="003D662D" w:rsidRPr="006B3918">
        <w:rPr>
          <w:spacing w:val="-3"/>
        </w:rPr>
        <w:t xml:space="preserve"> </w:t>
      </w:r>
      <w:r w:rsidR="003D662D">
        <w:t>одинаковые</w:t>
      </w:r>
      <w:r w:rsidR="003D662D" w:rsidRPr="006B3918">
        <w:rPr>
          <w:spacing w:val="-3"/>
        </w:rPr>
        <w:t xml:space="preserve"> </w:t>
      </w:r>
      <w:r w:rsidR="003D662D">
        <w:t>пароли</w:t>
      </w:r>
      <w:r w:rsidR="003D662D" w:rsidRPr="006B3918">
        <w:rPr>
          <w:spacing w:val="-2"/>
        </w:rPr>
        <w:t xml:space="preserve"> </w:t>
      </w:r>
      <w:r w:rsidR="003D662D">
        <w:t>в</w:t>
      </w:r>
      <w:r w:rsidR="003D662D" w:rsidRPr="006B3918">
        <w:rPr>
          <w:spacing w:val="-4"/>
        </w:rPr>
        <w:t xml:space="preserve"> </w:t>
      </w:r>
      <w:r w:rsidR="003D662D">
        <w:t>различных</w:t>
      </w:r>
      <w:r w:rsidR="003D662D" w:rsidRPr="006B3918">
        <w:rPr>
          <w:spacing w:val="-3"/>
        </w:rPr>
        <w:t xml:space="preserve"> </w:t>
      </w:r>
      <w:r w:rsidR="003D662D">
        <w:t>информационных</w:t>
      </w:r>
      <w:r w:rsidR="003D662D" w:rsidRPr="006B3918">
        <w:rPr>
          <w:spacing w:val="-2"/>
        </w:rPr>
        <w:t xml:space="preserve"> </w:t>
      </w:r>
      <w:r w:rsidR="003D662D">
        <w:t>системах;</w:t>
      </w:r>
    </w:p>
    <w:p w14:paraId="2ACED69F" w14:textId="7C9A6C31" w:rsidR="006477A6" w:rsidRPr="006B3918" w:rsidRDefault="009F0B69" w:rsidP="006B3918">
      <w:pPr>
        <w:pStyle w:val="a4"/>
        <w:numPr>
          <w:ilvl w:val="0"/>
          <w:numId w:val="21"/>
        </w:numPr>
        <w:tabs>
          <w:tab w:val="left" w:pos="993"/>
          <w:tab w:val="left" w:pos="1253"/>
          <w:tab w:val="left" w:pos="1254"/>
        </w:tabs>
        <w:rPr>
          <w:rFonts w:ascii="Symbol" w:hAnsi="Symbol"/>
        </w:rPr>
      </w:pPr>
      <w:r>
        <w:t>и</w:t>
      </w:r>
      <w:r w:rsidR="003D662D">
        <w:t>спользовать</w:t>
      </w:r>
      <w:r w:rsidR="003D662D" w:rsidRPr="006B3918">
        <w:rPr>
          <w:spacing w:val="-2"/>
        </w:rPr>
        <w:t xml:space="preserve"> </w:t>
      </w:r>
      <w:r w:rsidR="003D662D">
        <w:t>общие</w:t>
      </w:r>
      <w:r w:rsidR="003D662D" w:rsidRPr="006B3918">
        <w:rPr>
          <w:spacing w:val="-1"/>
        </w:rPr>
        <w:t xml:space="preserve"> </w:t>
      </w:r>
      <w:r w:rsidR="003D662D">
        <w:t>пароли</w:t>
      </w:r>
      <w:r w:rsidR="003D662D" w:rsidRPr="006B3918">
        <w:rPr>
          <w:spacing w:val="-2"/>
        </w:rPr>
        <w:t xml:space="preserve"> </w:t>
      </w:r>
      <w:r w:rsidR="003D662D">
        <w:t>в</w:t>
      </w:r>
      <w:r w:rsidR="003D662D" w:rsidRPr="006B3918">
        <w:rPr>
          <w:spacing w:val="-3"/>
        </w:rPr>
        <w:t xml:space="preserve"> </w:t>
      </w:r>
      <w:r w:rsidR="00926108" w:rsidRPr="006B3918">
        <w:rPr>
          <w:spacing w:val="-3"/>
        </w:rPr>
        <w:t>информационных системах</w:t>
      </w:r>
      <w:r w:rsidR="003D662D">
        <w:t>,</w:t>
      </w:r>
      <w:r w:rsidR="003D662D" w:rsidRPr="006B3918">
        <w:rPr>
          <w:spacing w:val="-1"/>
        </w:rPr>
        <w:t xml:space="preserve"> </w:t>
      </w:r>
      <w:r w:rsidR="003D662D">
        <w:t>принадлежащих</w:t>
      </w:r>
      <w:r w:rsidR="003D662D" w:rsidRPr="006B3918">
        <w:rPr>
          <w:spacing w:val="-1"/>
        </w:rPr>
        <w:t xml:space="preserve"> </w:t>
      </w:r>
      <w:r w:rsidR="00310E61">
        <w:t>Предприяти</w:t>
      </w:r>
      <w:r>
        <w:t>ю</w:t>
      </w:r>
      <w:r w:rsidR="003D662D">
        <w:t>,</w:t>
      </w:r>
      <w:r w:rsidR="003D662D" w:rsidRPr="006B3918">
        <w:rPr>
          <w:spacing w:val="-1"/>
        </w:rPr>
        <w:t xml:space="preserve"> </w:t>
      </w:r>
      <w:r w:rsidR="003D662D">
        <w:t>совместно</w:t>
      </w:r>
      <w:r w:rsidR="003D662D" w:rsidRPr="006B3918">
        <w:rPr>
          <w:spacing w:val="-5"/>
        </w:rPr>
        <w:t xml:space="preserve"> </w:t>
      </w:r>
      <w:r w:rsidR="003D662D">
        <w:t>с</w:t>
      </w:r>
      <w:r w:rsidR="003D662D" w:rsidRPr="006B3918">
        <w:rPr>
          <w:spacing w:val="-1"/>
        </w:rPr>
        <w:t xml:space="preserve"> </w:t>
      </w:r>
      <w:r w:rsidR="003D662D">
        <w:t>другими</w:t>
      </w:r>
      <w:r w:rsidR="003D662D" w:rsidRPr="006B3918">
        <w:rPr>
          <w:spacing w:val="-1"/>
        </w:rPr>
        <w:t xml:space="preserve"> </w:t>
      </w:r>
      <w:r w:rsidR="003D662D">
        <w:t>работниками.</w:t>
      </w:r>
    </w:p>
    <w:p w14:paraId="5C0C490F" w14:textId="62F26E2A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304"/>
        </w:tabs>
        <w:spacing w:before="0" w:line="278" w:lineRule="auto"/>
        <w:ind w:left="0" w:right="114" w:firstLine="567"/>
      </w:pPr>
      <w:r>
        <w:t xml:space="preserve">Пароль должен быть немедленно изменен, если имеются основания </w:t>
      </w:r>
      <w:r w:rsidR="009F0B69">
        <w:t xml:space="preserve">полагать, что данный пароль стал </w:t>
      </w:r>
      <w:r>
        <w:t>известен</w:t>
      </w:r>
      <w:r>
        <w:rPr>
          <w:spacing w:val="-1"/>
        </w:rPr>
        <w:t xml:space="preserve"> </w:t>
      </w:r>
      <w:r>
        <w:t>кому-либо еще,</w:t>
      </w:r>
      <w:r>
        <w:rPr>
          <w:spacing w:val="-2"/>
        </w:rPr>
        <w:t xml:space="preserve"> </w:t>
      </w:r>
      <w:r>
        <w:t>кроме самого</w:t>
      </w:r>
      <w:r>
        <w:rPr>
          <w:spacing w:val="1"/>
        </w:rPr>
        <w:t xml:space="preserve"> </w:t>
      </w:r>
      <w:r>
        <w:t>Пользователя.</w:t>
      </w:r>
    </w:p>
    <w:p w14:paraId="5E5BA03C" w14:textId="7BAC0620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414"/>
        </w:tabs>
        <w:spacing w:before="0" w:line="276" w:lineRule="auto"/>
        <w:ind w:left="0" w:right="115" w:firstLine="567"/>
      </w:pPr>
      <w:r>
        <w:t>Все</w:t>
      </w:r>
      <w:r>
        <w:rPr>
          <w:spacing w:val="51"/>
        </w:rPr>
        <w:t xml:space="preserve"> </w:t>
      </w:r>
      <w:r>
        <w:t>текущие</w:t>
      </w:r>
      <w:r>
        <w:rPr>
          <w:spacing w:val="51"/>
        </w:rPr>
        <w:t xml:space="preserve"> </w:t>
      </w:r>
      <w:r>
        <w:t>операции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паролем</w:t>
      </w:r>
      <w:r>
        <w:rPr>
          <w:spacing w:val="55"/>
        </w:rPr>
        <w:t xml:space="preserve"> </w:t>
      </w:r>
      <w:r>
        <w:t>Пользовател</w:t>
      </w:r>
      <w:r w:rsidR="009F0B69">
        <w:t>и</w:t>
      </w:r>
      <w:r>
        <w:rPr>
          <w:spacing w:val="53"/>
        </w:rPr>
        <w:t xml:space="preserve"> </w:t>
      </w:r>
      <w:r w:rsidR="009F0B69">
        <w:t>долж</w:t>
      </w:r>
      <w:r>
        <w:t>н</w:t>
      </w:r>
      <w:r w:rsidR="009F0B69">
        <w:t>ы</w:t>
      </w:r>
      <w:r>
        <w:rPr>
          <w:spacing w:val="53"/>
        </w:rPr>
        <w:t xml:space="preserve"> </w:t>
      </w:r>
      <w:r>
        <w:t>осуществлять</w:t>
      </w:r>
      <w:r>
        <w:rPr>
          <w:spacing w:val="53"/>
        </w:rPr>
        <w:t xml:space="preserve"> </w:t>
      </w:r>
      <w:r>
        <w:t>лично,</w:t>
      </w:r>
      <w:r>
        <w:rPr>
          <w:spacing w:val="52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допуская</w:t>
      </w:r>
      <w:r>
        <w:rPr>
          <w:spacing w:val="-5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рассмотреть</w:t>
      </w:r>
      <w:r>
        <w:rPr>
          <w:spacing w:val="-3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вводимого пароля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введения</w:t>
      </w:r>
      <w:r>
        <w:rPr>
          <w:spacing w:val="-1"/>
        </w:rPr>
        <w:t xml:space="preserve"> </w:t>
      </w:r>
      <w:r>
        <w:t>символов.</w:t>
      </w:r>
    </w:p>
    <w:p w14:paraId="7C1F0B30" w14:textId="77777777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304"/>
        </w:tabs>
        <w:spacing w:before="0"/>
        <w:ind w:left="0" w:firstLine="567"/>
      </w:pPr>
      <w:r>
        <w:t>Формы</w:t>
      </w:r>
      <w:r>
        <w:rPr>
          <w:spacing w:val="-2"/>
        </w:rPr>
        <w:t xml:space="preserve"> </w:t>
      </w:r>
      <w:r>
        <w:t>ввода</w:t>
      </w:r>
      <w:r>
        <w:rPr>
          <w:spacing w:val="-3"/>
        </w:rPr>
        <w:t xml:space="preserve"> </w:t>
      </w:r>
      <w:r>
        <w:t>пароля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скрывать</w:t>
      </w:r>
      <w:r>
        <w:rPr>
          <w:spacing w:val="-2"/>
        </w:rPr>
        <w:t xml:space="preserve"> </w:t>
      </w:r>
      <w:r>
        <w:t>вводимые</w:t>
      </w:r>
      <w:r>
        <w:rPr>
          <w:spacing w:val="-2"/>
        </w:rPr>
        <w:t xml:space="preserve"> </w:t>
      </w:r>
      <w:r>
        <w:t>символы.</w:t>
      </w:r>
    </w:p>
    <w:p w14:paraId="4DFD3822" w14:textId="77777777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407"/>
        </w:tabs>
        <w:spacing w:before="0" w:line="278" w:lineRule="auto"/>
        <w:ind w:left="0" w:right="114" w:firstLine="567"/>
      </w:pPr>
      <w:r>
        <w:t>Пользователям</w:t>
      </w:r>
      <w:r>
        <w:rPr>
          <w:spacing w:val="43"/>
        </w:rPr>
        <w:t xml:space="preserve"> </w:t>
      </w:r>
      <w:r>
        <w:t>запрещается</w:t>
      </w:r>
      <w:r>
        <w:rPr>
          <w:spacing w:val="44"/>
        </w:rPr>
        <w:t xml:space="preserve"> </w:t>
      </w:r>
      <w:r>
        <w:t>предпринимать</w:t>
      </w:r>
      <w:r>
        <w:rPr>
          <w:spacing w:val="42"/>
        </w:rPr>
        <w:t xml:space="preserve"> </w:t>
      </w:r>
      <w:r>
        <w:t>какие-либо</w:t>
      </w:r>
      <w:r>
        <w:rPr>
          <w:spacing w:val="46"/>
        </w:rPr>
        <w:t xml:space="preserve"> </w:t>
      </w:r>
      <w:r>
        <w:t>действия</w:t>
      </w:r>
      <w:r>
        <w:rPr>
          <w:spacing w:val="41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получению</w:t>
      </w:r>
      <w:r>
        <w:rPr>
          <w:spacing w:val="47"/>
        </w:rPr>
        <w:t xml:space="preserve"> </w:t>
      </w:r>
      <w:r>
        <w:t>(раскрытию)</w:t>
      </w:r>
      <w:r>
        <w:rPr>
          <w:spacing w:val="-52"/>
        </w:rPr>
        <w:t xml:space="preserve"> </w:t>
      </w:r>
      <w:r>
        <w:t>паролей,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принадлежащих им учетных записей.</w:t>
      </w:r>
    </w:p>
    <w:p w14:paraId="065F4865" w14:textId="77777777" w:rsidR="006477A6" w:rsidRDefault="006477A6" w:rsidP="00EF3B9F">
      <w:pPr>
        <w:pStyle w:val="a3"/>
        <w:spacing w:before="5"/>
        <w:ind w:left="0" w:firstLine="567"/>
        <w:jc w:val="left"/>
        <w:rPr>
          <w:sz w:val="31"/>
        </w:rPr>
      </w:pPr>
    </w:p>
    <w:p w14:paraId="10690E94" w14:textId="2D4DD166" w:rsidR="006477A6" w:rsidRDefault="003D662D" w:rsidP="005056D8">
      <w:pPr>
        <w:pStyle w:val="1"/>
        <w:numPr>
          <w:ilvl w:val="0"/>
          <w:numId w:val="10"/>
        </w:numPr>
        <w:tabs>
          <w:tab w:val="left" w:pos="3496"/>
        </w:tabs>
        <w:jc w:val="center"/>
      </w:pPr>
      <w:r>
        <w:t>Основные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антивирусной</w:t>
      </w:r>
      <w:r>
        <w:rPr>
          <w:spacing w:val="-3"/>
        </w:rPr>
        <w:t xml:space="preserve"> </w:t>
      </w:r>
      <w:r>
        <w:t>безопасности</w:t>
      </w:r>
    </w:p>
    <w:p w14:paraId="42557D83" w14:textId="29822D05" w:rsidR="00003577" w:rsidRPr="003030F4" w:rsidRDefault="00003577" w:rsidP="00003577">
      <w:pPr>
        <w:pStyle w:val="a4"/>
        <w:numPr>
          <w:ilvl w:val="1"/>
          <w:numId w:val="10"/>
        </w:numPr>
        <w:tabs>
          <w:tab w:val="left" w:pos="1134"/>
        </w:tabs>
        <w:ind w:left="0" w:firstLine="709"/>
      </w:pPr>
      <w:r w:rsidRPr="003030F4">
        <w:t xml:space="preserve">На всех </w:t>
      </w:r>
      <w:r w:rsidR="003C6FF9">
        <w:t>автоматизированных рабочих местах</w:t>
      </w:r>
      <w:r w:rsidRPr="003030F4">
        <w:t xml:space="preserve">, подключаемых к информационным </w:t>
      </w:r>
      <w:r w:rsidR="006B3918">
        <w:t>системам</w:t>
      </w:r>
      <w:r w:rsidR="006B3918" w:rsidRPr="003030F4">
        <w:t xml:space="preserve"> </w:t>
      </w:r>
      <w:r>
        <w:t>Предприятия</w:t>
      </w:r>
      <w:r w:rsidRPr="003030F4">
        <w:t>, должно быть установлено лицензионное и сертифицированное для применения антивирусное ПО.</w:t>
      </w:r>
    </w:p>
    <w:p w14:paraId="29610CF9" w14:textId="31C319B2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ind w:hanging="225"/>
      </w:pPr>
      <w:r>
        <w:t>Пользовател</w:t>
      </w:r>
      <w:r w:rsidR="00B55161">
        <w:t>ям</w:t>
      </w:r>
      <w:r w:rsidRPr="009A063D">
        <w:rPr>
          <w:spacing w:val="-2"/>
        </w:rPr>
        <w:t xml:space="preserve"> </w:t>
      </w:r>
      <w:r>
        <w:t>запрещается:</w:t>
      </w:r>
    </w:p>
    <w:p w14:paraId="0B3B71B2" w14:textId="52CF5B8A" w:rsidR="006477A6" w:rsidRDefault="003D662D" w:rsidP="00D72C9E">
      <w:pPr>
        <w:pStyle w:val="a4"/>
        <w:numPr>
          <w:ilvl w:val="0"/>
          <w:numId w:val="6"/>
        </w:numPr>
        <w:tabs>
          <w:tab w:val="left" w:pos="709"/>
          <w:tab w:val="left" w:pos="1131"/>
        </w:tabs>
        <w:spacing w:before="0" w:line="278" w:lineRule="auto"/>
        <w:ind w:left="0" w:right="116" w:firstLine="567"/>
      </w:pPr>
      <w:r>
        <w:lastRenderedPageBreak/>
        <w:t>не</w:t>
      </w:r>
      <w:r w:rsidR="00B55161">
        <w:t>согласованная</w:t>
      </w:r>
      <w:r>
        <w:rPr>
          <w:spacing w:val="1"/>
        </w:rPr>
        <w:t xml:space="preserve"> </w:t>
      </w:r>
      <w:r w:rsidR="00EF3B9F">
        <w:t>ЭБ</w:t>
      </w:r>
      <w:r>
        <w:rPr>
          <w:spacing w:val="1"/>
        </w:rPr>
        <w:t xml:space="preserve"> </w:t>
      </w:r>
      <w:r w:rsidR="00310E61">
        <w:t>Предприяти</w:t>
      </w:r>
      <w:r w:rsidR="00B55161">
        <w:t>я</w:t>
      </w:r>
      <w:r>
        <w:rPr>
          <w:spacing w:val="1"/>
        </w:rPr>
        <w:t xml:space="preserve"> </w:t>
      </w:r>
      <w:r>
        <w:t>деинсталляция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деактивация</w:t>
      </w:r>
      <w:r>
        <w:rPr>
          <w:spacing w:val="1"/>
        </w:rPr>
        <w:t xml:space="preserve"> </w:t>
      </w:r>
      <w:r>
        <w:t>антивирусного</w:t>
      </w:r>
      <w:r>
        <w:rPr>
          <w:spacing w:val="1"/>
        </w:rPr>
        <w:t xml:space="preserve"> </w:t>
      </w:r>
      <w:r>
        <w:t>ПО,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2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настроек;</w:t>
      </w:r>
    </w:p>
    <w:p w14:paraId="028566DA" w14:textId="765E05C5" w:rsidR="006477A6" w:rsidRDefault="003D662D" w:rsidP="00D72C9E">
      <w:pPr>
        <w:pStyle w:val="a4"/>
        <w:numPr>
          <w:ilvl w:val="0"/>
          <w:numId w:val="6"/>
        </w:numPr>
        <w:tabs>
          <w:tab w:val="left" w:pos="709"/>
          <w:tab w:val="left" w:pos="1031"/>
        </w:tabs>
        <w:spacing w:before="0" w:line="276" w:lineRule="auto"/>
        <w:ind w:left="0" w:right="116" w:firstLine="567"/>
      </w:pPr>
      <w:r>
        <w:t>создание,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заведомо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несанкционированного</w:t>
      </w:r>
      <w:r>
        <w:rPr>
          <w:spacing w:val="1"/>
        </w:rPr>
        <w:t xml:space="preserve"> </w:t>
      </w:r>
      <w:r>
        <w:t>уничтожения,</w:t>
      </w:r>
      <w:r>
        <w:rPr>
          <w:spacing w:val="1"/>
        </w:rPr>
        <w:t xml:space="preserve"> </w:t>
      </w:r>
      <w:r>
        <w:t>блокирования,</w:t>
      </w:r>
      <w:r>
        <w:rPr>
          <w:spacing w:val="1"/>
        </w:rPr>
        <w:t xml:space="preserve"> </w:t>
      </w:r>
      <w:r>
        <w:t>модификации,</w:t>
      </w:r>
      <w:r>
        <w:rPr>
          <w:spacing w:val="1"/>
        </w:rPr>
        <w:t xml:space="preserve"> </w:t>
      </w:r>
      <w:r>
        <w:t>копирования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нейтрализации</w:t>
      </w:r>
      <w:r>
        <w:rPr>
          <w:spacing w:val="1"/>
        </w:rPr>
        <w:t xml:space="preserve"> </w:t>
      </w:r>
      <w:r>
        <w:t>средств</w:t>
      </w:r>
      <w:r>
        <w:rPr>
          <w:spacing w:val="56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информации.</w:t>
      </w:r>
      <w:r>
        <w:rPr>
          <w:spacing w:val="-1"/>
        </w:rPr>
        <w:t xml:space="preserve"> </w:t>
      </w:r>
    </w:p>
    <w:p w14:paraId="52C75A9D" w14:textId="77777777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  <w:tab w:val="left" w:pos="1160"/>
        </w:tabs>
        <w:spacing w:before="0"/>
        <w:ind w:left="0" w:firstLine="567"/>
      </w:pPr>
      <w:r>
        <w:t>Перечень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минимизации</w:t>
      </w:r>
      <w:r>
        <w:rPr>
          <w:spacing w:val="-2"/>
        </w:rPr>
        <w:t xml:space="preserve"> </w:t>
      </w:r>
      <w:r>
        <w:t>рисков</w:t>
      </w:r>
      <w:r>
        <w:rPr>
          <w:spacing w:val="-3"/>
        </w:rPr>
        <w:t xml:space="preserve"> </w:t>
      </w:r>
      <w:r>
        <w:t>заражения</w:t>
      </w:r>
      <w:r>
        <w:rPr>
          <w:spacing w:val="-3"/>
        </w:rPr>
        <w:t xml:space="preserve"> </w:t>
      </w:r>
      <w:r>
        <w:t>вредоносным</w:t>
      </w:r>
      <w:r>
        <w:rPr>
          <w:spacing w:val="-2"/>
        </w:rPr>
        <w:t xml:space="preserve"> </w:t>
      </w:r>
      <w:r>
        <w:t>ПО:</w:t>
      </w:r>
    </w:p>
    <w:p w14:paraId="44EC1353" w14:textId="70E0260E" w:rsidR="006477A6" w:rsidRDefault="003D662D" w:rsidP="00772132">
      <w:pPr>
        <w:pStyle w:val="a3"/>
        <w:tabs>
          <w:tab w:val="left" w:pos="993"/>
        </w:tabs>
        <w:spacing w:before="0" w:line="276" w:lineRule="auto"/>
        <w:ind w:left="0" w:right="113" w:firstLine="567"/>
      </w:pPr>
      <w:r>
        <w:t>Во</w:t>
      </w:r>
      <w:r>
        <w:rPr>
          <w:spacing w:val="1"/>
        </w:rPr>
        <w:t xml:space="preserve"> </w:t>
      </w:r>
      <w:r>
        <w:t>избежание</w:t>
      </w:r>
      <w:r>
        <w:rPr>
          <w:spacing w:val="1"/>
        </w:rPr>
        <w:t xml:space="preserve"> </w:t>
      </w:r>
      <w:r>
        <w:t>заражения</w:t>
      </w:r>
      <w:r>
        <w:rPr>
          <w:spacing w:val="1"/>
        </w:rPr>
        <w:t xml:space="preserve"> </w:t>
      </w:r>
      <w:r w:rsidR="006B3918">
        <w:t>Корпоративной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 w:rsidR="00310E61">
        <w:t>Предприяти</w:t>
      </w:r>
      <w:r w:rsidR="003F083B">
        <w:t>я</w:t>
      </w:r>
      <w:r>
        <w:rPr>
          <w:spacing w:val="1"/>
        </w:rPr>
        <w:t xml:space="preserve"> </w:t>
      </w:r>
      <w:r>
        <w:t>вредоносным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3F083B">
        <w:rPr>
          <w:spacing w:val="1"/>
        </w:rPr>
        <w:t xml:space="preserve">Контрагент обязан обеспечить соблюдение </w:t>
      </w:r>
      <w:r>
        <w:t>всем</w:t>
      </w:r>
      <w:r w:rsidR="003F083B">
        <w:t xml:space="preserve">и </w:t>
      </w:r>
      <w:r>
        <w:rPr>
          <w:spacing w:val="-52"/>
        </w:rPr>
        <w:t xml:space="preserve"> </w:t>
      </w:r>
      <w:r w:rsidR="00107223">
        <w:rPr>
          <w:spacing w:val="-52"/>
        </w:rPr>
        <w:t xml:space="preserve"> </w:t>
      </w:r>
      <w:r w:rsidR="004E6691">
        <w:rPr>
          <w:spacing w:val="-52"/>
        </w:rPr>
        <w:t xml:space="preserve"> </w:t>
      </w:r>
      <w:r>
        <w:t>Пользователям</w:t>
      </w:r>
      <w:r w:rsidR="003F083B">
        <w:t>и</w:t>
      </w:r>
      <w:r>
        <w:rPr>
          <w:spacing w:val="-2"/>
        </w:rPr>
        <w:t xml:space="preserve"> </w:t>
      </w:r>
      <w:r>
        <w:t>следующи</w:t>
      </w:r>
      <w:r w:rsidR="003F083B">
        <w:t>х</w:t>
      </w:r>
      <w:r>
        <w:rPr>
          <w:spacing w:val="-3"/>
        </w:rPr>
        <w:t xml:space="preserve"> </w:t>
      </w:r>
      <w:r>
        <w:t>правил:</w:t>
      </w:r>
    </w:p>
    <w:p w14:paraId="2FAE4346" w14:textId="01C5CA36" w:rsidR="006477A6" w:rsidRDefault="003D662D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</w:tabs>
        <w:spacing w:before="0" w:line="276" w:lineRule="auto"/>
        <w:ind w:left="0" w:right="114" w:firstLine="56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сомнений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 xml:space="preserve">антивирусного ПО необходимо незамедлительно сообщить об этом </w:t>
      </w:r>
      <w:r w:rsidR="00DE0188">
        <w:t>Предприятию</w:t>
      </w:r>
      <w:r>
        <w:t>.</w:t>
      </w:r>
    </w:p>
    <w:p w14:paraId="7E63779F" w14:textId="290E2995" w:rsidR="006477A6" w:rsidRDefault="009A063D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  <w:tab w:val="left" w:pos="2742"/>
        </w:tabs>
        <w:spacing w:before="0" w:line="276" w:lineRule="auto"/>
        <w:ind w:left="0" w:right="118" w:firstLine="567"/>
      </w:pPr>
      <w:r>
        <w:t>Запрещается</w:t>
      </w:r>
      <w:r w:rsidR="003D662D">
        <w:t xml:space="preserve"> открыва</w:t>
      </w:r>
      <w:r>
        <w:t>ть какие-либо</w:t>
      </w:r>
      <w:r w:rsidR="003D662D">
        <w:t xml:space="preserve"> файлы, находящиеся во вложениях к электронным</w:t>
      </w:r>
      <w:r w:rsidR="003D662D" w:rsidRPr="009A063D">
        <w:rPr>
          <w:spacing w:val="1"/>
        </w:rPr>
        <w:t xml:space="preserve"> </w:t>
      </w:r>
      <w:r w:rsidR="003D662D">
        <w:t>письмам, которые отправлены с подозрительных или неизвестных</w:t>
      </w:r>
      <w:r>
        <w:t xml:space="preserve"> Пользователям</w:t>
      </w:r>
      <w:r w:rsidR="003D662D">
        <w:t xml:space="preserve"> адресов</w:t>
      </w:r>
      <w:r>
        <w:t xml:space="preserve">, </w:t>
      </w:r>
      <w:r w:rsidR="003D662D">
        <w:t>пересыла</w:t>
      </w:r>
      <w:r>
        <w:t>ть</w:t>
      </w:r>
      <w:r w:rsidR="003D662D">
        <w:t xml:space="preserve"> их</w:t>
      </w:r>
      <w:r w:rsidR="003D662D" w:rsidRPr="009A063D">
        <w:rPr>
          <w:spacing w:val="1"/>
        </w:rPr>
        <w:t xml:space="preserve"> </w:t>
      </w:r>
      <w:r w:rsidR="003D662D">
        <w:t>другим</w:t>
      </w:r>
      <w:r w:rsidR="003D662D" w:rsidRPr="009A063D">
        <w:rPr>
          <w:spacing w:val="10"/>
        </w:rPr>
        <w:t xml:space="preserve"> </w:t>
      </w:r>
      <w:r w:rsidR="003D662D">
        <w:t>адресатам.</w:t>
      </w:r>
      <w:r w:rsidR="003D662D" w:rsidRPr="009A063D">
        <w:rPr>
          <w:spacing w:val="10"/>
        </w:rPr>
        <w:t xml:space="preserve"> </w:t>
      </w:r>
      <w:r w:rsidR="003D662D">
        <w:t>В</w:t>
      </w:r>
      <w:r w:rsidR="003D662D" w:rsidRPr="009A063D">
        <w:rPr>
          <w:spacing w:val="10"/>
        </w:rPr>
        <w:t xml:space="preserve"> </w:t>
      </w:r>
      <w:r w:rsidR="003D662D">
        <w:t>случае</w:t>
      </w:r>
      <w:r w:rsidR="003D662D" w:rsidRPr="009A063D">
        <w:rPr>
          <w:spacing w:val="11"/>
        </w:rPr>
        <w:t xml:space="preserve"> </w:t>
      </w:r>
      <w:r w:rsidR="003D662D">
        <w:t>получения</w:t>
      </w:r>
      <w:r w:rsidR="003D662D" w:rsidRPr="009A063D">
        <w:rPr>
          <w:spacing w:val="12"/>
        </w:rPr>
        <w:t xml:space="preserve"> </w:t>
      </w:r>
      <w:r w:rsidR="003D662D">
        <w:t>таких</w:t>
      </w:r>
      <w:r w:rsidR="003D662D" w:rsidRPr="009A063D">
        <w:rPr>
          <w:spacing w:val="11"/>
        </w:rPr>
        <w:t xml:space="preserve"> </w:t>
      </w:r>
      <w:r w:rsidR="003D662D">
        <w:t>писем</w:t>
      </w:r>
      <w:r w:rsidR="003D662D" w:rsidRPr="009A063D">
        <w:rPr>
          <w:spacing w:val="10"/>
        </w:rPr>
        <w:t xml:space="preserve"> </w:t>
      </w:r>
      <w:r w:rsidR="003D662D">
        <w:t>следует</w:t>
      </w:r>
      <w:r w:rsidR="003D662D" w:rsidRPr="009A063D">
        <w:rPr>
          <w:spacing w:val="11"/>
        </w:rPr>
        <w:t xml:space="preserve"> </w:t>
      </w:r>
      <w:r w:rsidR="003D662D">
        <w:t>немедленно</w:t>
      </w:r>
      <w:r w:rsidR="003D662D" w:rsidRPr="009A063D">
        <w:rPr>
          <w:spacing w:val="11"/>
        </w:rPr>
        <w:t xml:space="preserve"> </w:t>
      </w:r>
      <w:r w:rsidR="003D662D">
        <w:t>их</w:t>
      </w:r>
      <w:r w:rsidR="003D662D" w:rsidRPr="009A063D">
        <w:rPr>
          <w:spacing w:val="10"/>
        </w:rPr>
        <w:t xml:space="preserve"> </w:t>
      </w:r>
      <w:r w:rsidR="003D662D">
        <w:t>удалить</w:t>
      </w:r>
      <w:r w:rsidR="003D662D" w:rsidRPr="009A063D">
        <w:rPr>
          <w:spacing w:val="11"/>
        </w:rPr>
        <w:t xml:space="preserve"> </w:t>
      </w:r>
      <w:r w:rsidR="003D662D">
        <w:t>из</w:t>
      </w:r>
      <w:r w:rsidR="003D662D" w:rsidRPr="009A063D">
        <w:rPr>
          <w:spacing w:val="10"/>
        </w:rPr>
        <w:t xml:space="preserve"> </w:t>
      </w:r>
      <w:r w:rsidR="003D662D">
        <w:t>папки</w:t>
      </w:r>
      <w:r>
        <w:t xml:space="preserve"> </w:t>
      </w:r>
      <w:r w:rsidR="003D662D">
        <w:t>«Входящие», а затем удалить их из папки «Удаленные» для того, чтобы исключить возможность их</w:t>
      </w:r>
      <w:r w:rsidR="003D662D" w:rsidRPr="009A063D">
        <w:rPr>
          <w:spacing w:val="1"/>
        </w:rPr>
        <w:t xml:space="preserve"> </w:t>
      </w:r>
      <w:r w:rsidR="003D662D">
        <w:t>восстановления.</w:t>
      </w:r>
    </w:p>
    <w:p w14:paraId="39B59D53" w14:textId="04470524" w:rsidR="006477A6" w:rsidRDefault="003D662D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  <w:tab w:val="left" w:pos="2725"/>
        </w:tabs>
        <w:spacing w:before="0" w:line="276" w:lineRule="auto"/>
        <w:ind w:left="0" w:right="113" w:firstLine="567"/>
      </w:pPr>
      <w:r>
        <w:t>В случае возникновения подозрений на наличие зараженных файлов во вложениях к</w:t>
      </w:r>
      <w:r>
        <w:rPr>
          <w:spacing w:val="1"/>
        </w:rPr>
        <w:t xml:space="preserve"> </w:t>
      </w:r>
      <w:r>
        <w:t>сообщениям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 w:rsidR="009A063D">
        <w:t>(на</w:t>
      </w:r>
      <w:r>
        <w:t>пример,</w:t>
      </w:r>
      <w:r>
        <w:rPr>
          <w:spacing w:val="1"/>
        </w:rPr>
        <w:t xml:space="preserve"> </w:t>
      </w:r>
      <w:r>
        <w:t>подозрительные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вложений, подозрительный источник сообщения, неизвестный отправитель с адресом 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7"/>
        </w:rPr>
        <w:t xml:space="preserve"> </w:t>
      </w:r>
      <w:r>
        <w:t>публичного</w:t>
      </w:r>
      <w:r>
        <w:rPr>
          <w:spacing w:val="17"/>
        </w:rPr>
        <w:t xml:space="preserve"> </w:t>
      </w:r>
      <w:r>
        <w:t>почтового</w:t>
      </w:r>
      <w:r>
        <w:rPr>
          <w:spacing w:val="17"/>
        </w:rPr>
        <w:t xml:space="preserve"> </w:t>
      </w:r>
      <w:r>
        <w:t>сервиса),</w:t>
      </w:r>
      <w:r>
        <w:rPr>
          <w:spacing w:val="14"/>
        </w:rPr>
        <w:t xml:space="preserve"> </w:t>
      </w:r>
      <w:r>
        <w:t>которые</w:t>
      </w:r>
      <w:r>
        <w:rPr>
          <w:spacing w:val="15"/>
        </w:rPr>
        <w:t xml:space="preserve"> </w:t>
      </w:r>
      <w:r>
        <w:t>однако</w:t>
      </w:r>
      <w:r>
        <w:rPr>
          <w:spacing w:val="17"/>
        </w:rPr>
        <w:t xml:space="preserve"> </w:t>
      </w:r>
      <w:r>
        <w:t>могут</w:t>
      </w:r>
      <w:r>
        <w:rPr>
          <w:spacing w:val="16"/>
        </w:rPr>
        <w:t xml:space="preserve"> </w:t>
      </w:r>
      <w:r>
        <w:t>быть</w:t>
      </w:r>
      <w:r>
        <w:rPr>
          <w:spacing w:val="16"/>
        </w:rPr>
        <w:t xml:space="preserve"> </w:t>
      </w:r>
      <w:r>
        <w:t>полезны</w:t>
      </w:r>
      <w:r w:rsidR="009A063D">
        <w:t xml:space="preserve"> Пользователям для целей </w:t>
      </w:r>
      <w:r w:rsidR="0059242C">
        <w:t>выполнения ими их функций, в связи с которыми был предоставлен доступ к Корпоративной сети</w:t>
      </w:r>
      <w:r>
        <w:t>,</w:t>
      </w:r>
      <w:r>
        <w:rPr>
          <w:spacing w:val="23"/>
        </w:rPr>
        <w:t xml:space="preserve"> </w:t>
      </w:r>
      <w:r>
        <w:t>необходимо</w:t>
      </w:r>
      <w:r w:rsidR="001373D6">
        <w:t xml:space="preserve"> </w:t>
      </w:r>
      <w:r>
        <w:t xml:space="preserve">незамедлительно сообщить об этом </w:t>
      </w:r>
      <w:r w:rsidR="00310E61">
        <w:t>Предприяти</w:t>
      </w:r>
      <w:r w:rsidR="009A063D">
        <w:t>ю</w:t>
      </w:r>
      <w:r>
        <w:t xml:space="preserve"> для проведения проверки подозрительного</w:t>
      </w:r>
      <w:r w:rsidRPr="001373D6">
        <w:rPr>
          <w:spacing w:val="1"/>
        </w:rPr>
        <w:t xml:space="preserve"> </w:t>
      </w:r>
      <w:r>
        <w:t>сообщения.</w:t>
      </w:r>
    </w:p>
    <w:p w14:paraId="076156BE" w14:textId="25140FE3" w:rsidR="006477A6" w:rsidRDefault="009A063D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  <w:tab w:val="left" w:pos="2764"/>
        </w:tabs>
        <w:spacing w:before="0" w:line="276" w:lineRule="auto"/>
        <w:ind w:left="0" w:right="112" w:firstLine="567"/>
      </w:pPr>
      <w:r>
        <w:t>Запрещается</w:t>
      </w:r>
      <w:r w:rsidR="003D662D">
        <w:rPr>
          <w:spacing w:val="1"/>
        </w:rPr>
        <w:t xml:space="preserve"> </w:t>
      </w:r>
      <w:r w:rsidR="003D662D">
        <w:t>загружа</w:t>
      </w:r>
      <w:r>
        <w:t>ть</w:t>
      </w:r>
      <w:r w:rsidR="003D662D">
        <w:rPr>
          <w:spacing w:val="1"/>
        </w:rPr>
        <w:t xml:space="preserve"> </w:t>
      </w:r>
      <w:r w:rsidR="003D662D">
        <w:t>файлы</w:t>
      </w:r>
      <w:r w:rsidR="003D662D">
        <w:rPr>
          <w:spacing w:val="1"/>
        </w:rPr>
        <w:t xml:space="preserve"> </w:t>
      </w:r>
      <w:r w:rsidR="003D662D">
        <w:t>и</w:t>
      </w:r>
      <w:r w:rsidR="003D662D">
        <w:rPr>
          <w:spacing w:val="1"/>
        </w:rPr>
        <w:t xml:space="preserve"> </w:t>
      </w:r>
      <w:r w:rsidR="003D662D">
        <w:t>соглаша</w:t>
      </w:r>
      <w:r>
        <w:t>ться</w:t>
      </w:r>
      <w:r w:rsidR="003D662D">
        <w:rPr>
          <w:spacing w:val="1"/>
        </w:rPr>
        <w:t xml:space="preserve"> </w:t>
      </w:r>
      <w:r w:rsidR="003D662D">
        <w:t>на</w:t>
      </w:r>
      <w:r w:rsidR="003D662D">
        <w:rPr>
          <w:spacing w:val="1"/>
        </w:rPr>
        <w:t xml:space="preserve"> </w:t>
      </w:r>
      <w:r w:rsidR="003D662D">
        <w:t>предложения</w:t>
      </w:r>
      <w:r w:rsidR="003D662D">
        <w:rPr>
          <w:spacing w:val="1"/>
        </w:rPr>
        <w:t xml:space="preserve"> </w:t>
      </w:r>
      <w:r w:rsidR="003D662D">
        <w:t>загрузить</w:t>
      </w:r>
      <w:r w:rsidR="003D662D">
        <w:rPr>
          <w:spacing w:val="1"/>
        </w:rPr>
        <w:t xml:space="preserve"> </w:t>
      </w:r>
      <w:r w:rsidR="003D662D">
        <w:t>или</w:t>
      </w:r>
      <w:r w:rsidR="003D662D">
        <w:rPr>
          <w:spacing w:val="1"/>
        </w:rPr>
        <w:t xml:space="preserve"> </w:t>
      </w:r>
      <w:r w:rsidR="003D662D">
        <w:t>установить</w:t>
      </w:r>
      <w:r w:rsidR="003D662D">
        <w:rPr>
          <w:spacing w:val="1"/>
        </w:rPr>
        <w:t xml:space="preserve"> </w:t>
      </w:r>
      <w:r w:rsidR="003D662D">
        <w:t>ПО</w:t>
      </w:r>
      <w:r w:rsidR="003D662D">
        <w:rPr>
          <w:spacing w:val="1"/>
        </w:rPr>
        <w:t xml:space="preserve"> </w:t>
      </w:r>
      <w:r w:rsidR="003D662D">
        <w:t>с</w:t>
      </w:r>
      <w:r w:rsidR="003D662D">
        <w:rPr>
          <w:spacing w:val="1"/>
        </w:rPr>
        <w:t xml:space="preserve"> </w:t>
      </w:r>
      <w:r w:rsidR="003D662D">
        <w:t>неизвестных</w:t>
      </w:r>
      <w:r w:rsidR="003D662D">
        <w:rPr>
          <w:spacing w:val="1"/>
        </w:rPr>
        <w:t xml:space="preserve"> </w:t>
      </w:r>
      <w:r>
        <w:t xml:space="preserve">Пользователям </w:t>
      </w:r>
      <w:r w:rsidR="003D662D">
        <w:t>Интернет</w:t>
      </w:r>
      <w:r w:rsidR="003D662D">
        <w:rPr>
          <w:spacing w:val="1"/>
        </w:rPr>
        <w:t xml:space="preserve"> </w:t>
      </w:r>
      <w:r w:rsidR="003D662D">
        <w:t>сайтов.</w:t>
      </w:r>
      <w:r w:rsidR="003D662D">
        <w:rPr>
          <w:spacing w:val="1"/>
        </w:rPr>
        <w:t xml:space="preserve"> </w:t>
      </w:r>
      <w:r w:rsidR="003D662D">
        <w:t>В</w:t>
      </w:r>
      <w:r w:rsidR="003D662D">
        <w:rPr>
          <w:spacing w:val="1"/>
        </w:rPr>
        <w:t xml:space="preserve"> </w:t>
      </w:r>
      <w:r w:rsidR="003D662D">
        <w:t>случае</w:t>
      </w:r>
      <w:r w:rsidR="003D662D">
        <w:rPr>
          <w:spacing w:val="1"/>
        </w:rPr>
        <w:t xml:space="preserve"> </w:t>
      </w:r>
      <w:r w:rsidR="003D662D">
        <w:t>возникновения</w:t>
      </w:r>
      <w:r w:rsidR="003D662D">
        <w:rPr>
          <w:spacing w:val="1"/>
        </w:rPr>
        <w:t xml:space="preserve"> </w:t>
      </w:r>
      <w:r w:rsidR="003D662D">
        <w:t>сомнений</w:t>
      </w:r>
      <w:r w:rsidR="003D662D">
        <w:rPr>
          <w:spacing w:val="1"/>
        </w:rPr>
        <w:t xml:space="preserve"> </w:t>
      </w:r>
      <w:r w:rsidR="003D662D">
        <w:t>в</w:t>
      </w:r>
      <w:r w:rsidR="003D662D">
        <w:rPr>
          <w:spacing w:val="1"/>
        </w:rPr>
        <w:t xml:space="preserve"> </w:t>
      </w:r>
      <w:r w:rsidR="003D662D">
        <w:t>благонадежности</w:t>
      </w:r>
      <w:r w:rsidR="003D662D">
        <w:rPr>
          <w:spacing w:val="1"/>
        </w:rPr>
        <w:t xml:space="preserve"> </w:t>
      </w:r>
      <w:r w:rsidR="003D662D">
        <w:t>сайта,</w:t>
      </w:r>
      <w:r w:rsidR="003D662D">
        <w:rPr>
          <w:spacing w:val="1"/>
        </w:rPr>
        <w:t xml:space="preserve"> </w:t>
      </w:r>
      <w:r w:rsidR="003D662D">
        <w:t>но</w:t>
      </w:r>
      <w:r w:rsidR="003D662D">
        <w:rPr>
          <w:spacing w:val="1"/>
        </w:rPr>
        <w:t xml:space="preserve"> </w:t>
      </w:r>
      <w:r w:rsidR="003D662D">
        <w:t>при</w:t>
      </w:r>
      <w:r w:rsidR="003D662D">
        <w:rPr>
          <w:spacing w:val="1"/>
        </w:rPr>
        <w:t xml:space="preserve"> </w:t>
      </w:r>
      <w:r w:rsidR="003D662D">
        <w:t>необходимости</w:t>
      </w:r>
      <w:r w:rsidR="003D662D">
        <w:rPr>
          <w:spacing w:val="1"/>
        </w:rPr>
        <w:t xml:space="preserve"> </w:t>
      </w:r>
      <w:r w:rsidR="003D662D">
        <w:t>дальнейшей</w:t>
      </w:r>
      <w:r w:rsidR="003D662D">
        <w:rPr>
          <w:spacing w:val="1"/>
        </w:rPr>
        <w:t xml:space="preserve"> </w:t>
      </w:r>
      <w:r w:rsidR="003D662D">
        <w:t>с</w:t>
      </w:r>
      <w:r w:rsidR="003D662D">
        <w:rPr>
          <w:spacing w:val="1"/>
        </w:rPr>
        <w:t xml:space="preserve"> </w:t>
      </w:r>
      <w:r w:rsidR="003D662D">
        <w:t>ним</w:t>
      </w:r>
      <w:r w:rsidR="003D662D">
        <w:rPr>
          <w:spacing w:val="1"/>
        </w:rPr>
        <w:t xml:space="preserve"> </w:t>
      </w:r>
      <w:r w:rsidR="003D662D">
        <w:t>работы,</w:t>
      </w:r>
      <w:r w:rsidR="003D662D">
        <w:rPr>
          <w:spacing w:val="1"/>
        </w:rPr>
        <w:t xml:space="preserve"> </w:t>
      </w:r>
      <w:r>
        <w:t>необходимо обратиться к Предприятию</w:t>
      </w:r>
      <w:r w:rsidR="003D662D">
        <w:rPr>
          <w:spacing w:val="-3"/>
        </w:rPr>
        <w:t xml:space="preserve"> </w:t>
      </w:r>
      <w:r w:rsidR="003D662D">
        <w:t>для проведения</w:t>
      </w:r>
      <w:r w:rsidR="003D662D">
        <w:rPr>
          <w:spacing w:val="-1"/>
        </w:rPr>
        <w:t xml:space="preserve"> </w:t>
      </w:r>
      <w:r w:rsidR="003D662D">
        <w:t>проверки.</w:t>
      </w:r>
    </w:p>
    <w:p w14:paraId="3C49657B" w14:textId="4228F230" w:rsidR="006477A6" w:rsidRDefault="00C80F35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  <w:tab w:val="left" w:pos="2764"/>
        </w:tabs>
        <w:spacing w:before="0" w:line="276" w:lineRule="auto"/>
        <w:ind w:left="0" w:right="109" w:firstLine="567"/>
      </w:pPr>
      <w:r>
        <w:t xml:space="preserve">Запрещается </w:t>
      </w:r>
      <w:r w:rsidR="003D662D">
        <w:t>использова</w:t>
      </w:r>
      <w:r>
        <w:t>ть</w:t>
      </w:r>
      <w:r w:rsidR="003D662D">
        <w:rPr>
          <w:spacing w:val="1"/>
        </w:rPr>
        <w:t xml:space="preserve"> </w:t>
      </w:r>
      <w:r w:rsidR="003D662D">
        <w:t>на</w:t>
      </w:r>
      <w:r w:rsidR="003D662D">
        <w:rPr>
          <w:spacing w:val="1"/>
        </w:rPr>
        <w:t xml:space="preserve"> </w:t>
      </w:r>
      <w:r w:rsidR="003D662D">
        <w:t>рабочих</w:t>
      </w:r>
      <w:r w:rsidR="003D662D">
        <w:rPr>
          <w:spacing w:val="1"/>
        </w:rPr>
        <w:t xml:space="preserve"> </w:t>
      </w:r>
      <w:r w:rsidR="003D662D">
        <w:t>местах</w:t>
      </w:r>
      <w:r w:rsidR="003D662D">
        <w:rPr>
          <w:spacing w:val="1"/>
        </w:rPr>
        <w:t xml:space="preserve"> </w:t>
      </w:r>
      <w:r w:rsidR="003D662D">
        <w:t>съемны</w:t>
      </w:r>
      <w:r>
        <w:t>е</w:t>
      </w:r>
      <w:r w:rsidR="003D662D">
        <w:rPr>
          <w:spacing w:val="1"/>
        </w:rPr>
        <w:t xml:space="preserve"> </w:t>
      </w:r>
      <w:r w:rsidR="003D662D">
        <w:t>носител</w:t>
      </w:r>
      <w:r>
        <w:t>и</w:t>
      </w:r>
      <w:r w:rsidR="003D662D">
        <w:rPr>
          <w:spacing w:val="1"/>
        </w:rPr>
        <w:t xml:space="preserve"> </w:t>
      </w:r>
      <w:r w:rsidR="003D662D">
        <w:t>информации</w:t>
      </w:r>
      <w:r w:rsidR="003D662D">
        <w:rPr>
          <w:spacing w:val="1"/>
        </w:rPr>
        <w:t xml:space="preserve"> </w:t>
      </w:r>
      <w:r w:rsidR="003D662D">
        <w:t>без</w:t>
      </w:r>
      <w:r w:rsidR="003D662D">
        <w:rPr>
          <w:spacing w:val="-52"/>
        </w:rPr>
        <w:t xml:space="preserve"> </w:t>
      </w:r>
      <w:r w:rsidR="003D662D">
        <w:t>служебной</w:t>
      </w:r>
      <w:r w:rsidR="003D662D">
        <w:rPr>
          <w:spacing w:val="1"/>
        </w:rPr>
        <w:t xml:space="preserve"> </w:t>
      </w:r>
      <w:r w:rsidR="003D662D">
        <w:t>необходимости,</w:t>
      </w:r>
      <w:r w:rsidR="003D662D">
        <w:rPr>
          <w:spacing w:val="1"/>
        </w:rPr>
        <w:t xml:space="preserve"> </w:t>
      </w:r>
      <w:r w:rsidR="003D662D">
        <w:t>особенно</w:t>
      </w:r>
      <w:r w:rsidR="003D662D">
        <w:rPr>
          <w:spacing w:val="1"/>
        </w:rPr>
        <w:t xml:space="preserve"> </w:t>
      </w:r>
      <w:r w:rsidR="003D662D">
        <w:t>если</w:t>
      </w:r>
      <w:r w:rsidR="003D662D">
        <w:rPr>
          <w:spacing w:val="1"/>
        </w:rPr>
        <w:t xml:space="preserve"> </w:t>
      </w:r>
      <w:r w:rsidR="003D662D">
        <w:t>эти</w:t>
      </w:r>
      <w:r w:rsidR="003D662D">
        <w:rPr>
          <w:spacing w:val="1"/>
        </w:rPr>
        <w:t xml:space="preserve"> </w:t>
      </w:r>
      <w:r w:rsidR="003D662D">
        <w:t>носители</w:t>
      </w:r>
      <w:r w:rsidR="003D662D">
        <w:rPr>
          <w:spacing w:val="1"/>
        </w:rPr>
        <w:t xml:space="preserve"> </w:t>
      </w:r>
      <w:r w:rsidR="003D662D">
        <w:t>получены</w:t>
      </w:r>
      <w:r w:rsidR="003D662D">
        <w:rPr>
          <w:spacing w:val="1"/>
        </w:rPr>
        <w:t xml:space="preserve"> </w:t>
      </w:r>
      <w:r w:rsidR="003D662D">
        <w:t>из</w:t>
      </w:r>
      <w:r w:rsidR="003D662D">
        <w:rPr>
          <w:spacing w:val="1"/>
        </w:rPr>
        <w:t xml:space="preserve"> </w:t>
      </w:r>
      <w:r w:rsidR="003D662D">
        <w:t>неизвестных</w:t>
      </w:r>
      <w:r w:rsidR="003D662D">
        <w:rPr>
          <w:spacing w:val="1"/>
        </w:rPr>
        <w:t xml:space="preserve"> </w:t>
      </w:r>
      <w:r w:rsidR="003D662D">
        <w:t>или</w:t>
      </w:r>
      <w:r w:rsidR="003D662D">
        <w:rPr>
          <w:spacing w:val="1"/>
        </w:rPr>
        <w:t xml:space="preserve"> </w:t>
      </w:r>
      <w:r w:rsidR="003D662D">
        <w:t>подозрительных</w:t>
      </w:r>
      <w:r w:rsidR="003D662D">
        <w:rPr>
          <w:spacing w:val="1"/>
        </w:rPr>
        <w:t xml:space="preserve"> </w:t>
      </w:r>
      <w:r w:rsidR="003D662D">
        <w:t>источников</w:t>
      </w:r>
      <w:r w:rsidR="003D662D">
        <w:rPr>
          <w:spacing w:val="1"/>
        </w:rPr>
        <w:t xml:space="preserve"> </w:t>
      </w:r>
      <w:r w:rsidR="003D662D">
        <w:t>или</w:t>
      </w:r>
      <w:r w:rsidR="003D662D">
        <w:rPr>
          <w:spacing w:val="1"/>
        </w:rPr>
        <w:t xml:space="preserve"> </w:t>
      </w:r>
      <w:r w:rsidR="003D662D">
        <w:t>могли</w:t>
      </w:r>
      <w:r w:rsidR="003D662D">
        <w:rPr>
          <w:spacing w:val="1"/>
        </w:rPr>
        <w:t xml:space="preserve"> </w:t>
      </w:r>
      <w:r w:rsidR="003D662D">
        <w:t>использоваться</w:t>
      </w:r>
      <w:r w:rsidR="003D662D">
        <w:rPr>
          <w:spacing w:val="1"/>
        </w:rPr>
        <w:t xml:space="preserve"> </w:t>
      </w:r>
      <w:r w:rsidR="003D662D">
        <w:t>на</w:t>
      </w:r>
      <w:r w:rsidR="003D662D">
        <w:rPr>
          <w:spacing w:val="1"/>
        </w:rPr>
        <w:t xml:space="preserve"> </w:t>
      </w:r>
      <w:r w:rsidR="003D662D">
        <w:t>других</w:t>
      </w:r>
      <w:r w:rsidR="003D662D">
        <w:rPr>
          <w:spacing w:val="1"/>
        </w:rPr>
        <w:t xml:space="preserve"> </w:t>
      </w:r>
      <w:r w:rsidR="003D662D">
        <w:t>компьютерах,</w:t>
      </w:r>
      <w:r w:rsidR="003D662D">
        <w:rPr>
          <w:spacing w:val="1"/>
        </w:rPr>
        <w:t xml:space="preserve"> </w:t>
      </w:r>
      <w:r w:rsidR="003D662D">
        <w:t>возможно,</w:t>
      </w:r>
      <w:r w:rsidR="003D662D">
        <w:rPr>
          <w:spacing w:val="1"/>
        </w:rPr>
        <w:t xml:space="preserve"> </w:t>
      </w:r>
      <w:r w:rsidR="003D662D">
        <w:t xml:space="preserve">незащищенных антивирусными программами. В случае служебной необходимости </w:t>
      </w:r>
      <w:r>
        <w:t>следует обратиться к</w:t>
      </w:r>
      <w:r w:rsidR="003D662D">
        <w:rPr>
          <w:spacing w:val="1"/>
        </w:rPr>
        <w:t xml:space="preserve"> </w:t>
      </w:r>
      <w:r w:rsidR="00310E61">
        <w:t>Предприяти</w:t>
      </w:r>
      <w:r>
        <w:t>ю</w:t>
      </w:r>
      <w:r w:rsidR="003D662D">
        <w:rPr>
          <w:spacing w:val="1"/>
        </w:rPr>
        <w:t xml:space="preserve"> </w:t>
      </w:r>
      <w:r w:rsidR="003D662D">
        <w:t>для</w:t>
      </w:r>
      <w:r w:rsidR="003D662D">
        <w:rPr>
          <w:spacing w:val="1"/>
        </w:rPr>
        <w:t xml:space="preserve"> </w:t>
      </w:r>
      <w:r w:rsidR="003D662D">
        <w:t>проведения</w:t>
      </w:r>
      <w:r w:rsidR="003D662D">
        <w:rPr>
          <w:spacing w:val="1"/>
        </w:rPr>
        <w:t xml:space="preserve"> </w:t>
      </w:r>
      <w:r w:rsidR="003D662D">
        <w:t>соответствующ</w:t>
      </w:r>
      <w:r>
        <w:t>ей</w:t>
      </w:r>
      <w:r w:rsidR="003D662D">
        <w:rPr>
          <w:spacing w:val="1"/>
        </w:rPr>
        <w:t xml:space="preserve"> </w:t>
      </w:r>
      <w:r w:rsidR="003D662D">
        <w:t>проверк</w:t>
      </w:r>
      <w:r>
        <w:t>и</w:t>
      </w:r>
      <w:r w:rsidR="003D662D">
        <w:t>.</w:t>
      </w:r>
      <w:r w:rsidR="003D662D">
        <w:rPr>
          <w:spacing w:val="1"/>
        </w:rPr>
        <w:t xml:space="preserve"> </w:t>
      </w:r>
      <w:r w:rsidR="003D662D">
        <w:t>Допускается</w:t>
      </w:r>
      <w:r w:rsidR="003D662D">
        <w:rPr>
          <w:spacing w:val="1"/>
        </w:rPr>
        <w:t xml:space="preserve"> </w:t>
      </w:r>
      <w:r w:rsidR="003D662D">
        <w:t>самостоятельно</w:t>
      </w:r>
      <w:r w:rsidR="003D662D">
        <w:rPr>
          <w:spacing w:val="1"/>
        </w:rPr>
        <w:t xml:space="preserve"> </w:t>
      </w:r>
      <w:r w:rsidR="003D662D">
        <w:t>осуществлять антивирусные проверки при помощи штатного антивирусного ПО, установленного на</w:t>
      </w:r>
      <w:r w:rsidR="003D662D">
        <w:rPr>
          <w:spacing w:val="1"/>
        </w:rPr>
        <w:t xml:space="preserve"> </w:t>
      </w:r>
      <w:r w:rsidR="003D662D">
        <w:t>рабочих местах</w:t>
      </w:r>
      <w:r>
        <w:t xml:space="preserve"> Пользователей</w:t>
      </w:r>
      <w:r w:rsidR="003D662D">
        <w:t>.</w:t>
      </w:r>
    </w:p>
    <w:p w14:paraId="782BF4B2" w14:textId="1E467EF1" w:rsidR="006477A6" w:rsidRDefault="00C80F35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  <w:tab w:val="left" w:pos="2766"/>
        </w:tabs>
        <w:spacing w:before="0" w:line="276" w:lineRule="auto"/>
        <w:ind w:left="0" w:right="113" w:firstLine="567"/>
      </w:pPr>
      <w:r>
        <w:t>Запрещается допускать к</w:t>
      </w:r>
      <w:r w:rsidR="003D662D" w:rsidRPr="00C80F35">
        <w:rPr>
          <w:spacing w:val="1"/>
        </w:rPr>
        <w:t xml:space="preserve"> </w:t>
      </w:r>
      <w:r w:rsidR="003D662D">
        <w:t>рабочим</w:t>
      </w:r>
      <w:r w:rsidR="003D662D" w:rsidRPr="00C80F35">
        <w:rPr>
          <w:spacing w:val="1"/>
        </w:rPr>
        <w:t xml:space="preserve"> </w:t>
      </w:r>
      <w:r w:rsidR="003D662D">
        <w:t>местам</w:t>
      </w:r>
      <w:r w:rsidR="003D662D" w:rsidRPr="00C80F35">
        <w:rPr>
          <w:spacing w:val="1"/>
        </w:rPr>
        <w:t xml:space="preserve"> </w:t>
      </w:r>
      <w:r w:rsidR="003D662D">
        <w:t>других</w:t>
      </w:r>
      <w:r w:rsidR="003D662D" w:rsidRPr="00C80F35">
        <w:rPr>
          <w:spacing w:val="1"/>
        </w:rPr>
        <w:t xml:space="preserve"> </w:t>
      </w:r>
      <w:r w:rsidR="002A6CCB">
        <w:t>лиц</w:t>
      </w:r>
      <w:r w:rsidR="003D662D">
        <w:t>. Для совместной работы или хранения</w:t>
      </w:r>
      <w:r w:rsidR="003D662D" w:rsidRPr="00C80F35">
        <w:rPr>
          <w:spacing w:val="1"/>
        </w:rPr>
        <w:t xml:space="preserve"> </w:t>
      </w:r>
      <w:r w:rsidR="003D662D">
        <w:t xml:space="preserve">важной, конфиденциальной информации </w:t>
      </w:r>
      <w:r>
        <w:t>необходимо использовать</w:t>
      </w:r>
      <w:r w:rsidR="003D662D">
        <w:t xml:space="preserve"> сетевые</w:t>
      </w:r>
      <w:r w:rsidR="003D662D" w:rsidRPr="00C80F35">
        <w:rPr>
          <w:spacing w:val="1"/>
        </w:rPr>
        <w:t xml:space="preserve"> </w:t>
      </w:r>
      <w:r w:rsidR="003D662D">
        <w:t>ресурсы на файловом хранилище,</w:t>
      </w:r>
      <w:r w:rsidR="003D662D" w:rsidRPr="00C80F35">
        <w:rPr>
          <w:spacing w:val="1"/>
        </w:rPr>
        <w:t xml:space="preserve"> </w:t>
      </w:r>
      <w:r w:rsidR="003D662D">
        <w:t>специально</w:t>
      </w:r>
      <w:r w:rsidR="003D662D" w:rsidRPr="00C80F35">
        <w:rPr>
          <w:spacing w:val="1"/>
        </w:rPr>
        <w:t xml:space="preserve"> </w:t>
      </w:r>
      <w:r w:rsidR="003D662D">
        <w:t>для</w:t>
      </w:r>
      <w:r w:rsidR="003D662D" w:rsidRPr="00C80F35">
        <w:rPr>
          <w:spacing w:val="1"/>
        </w:rPr>
        <w:t xml:space="preserve"> </w:t>
      </w:r>
      <w:r w:rsidR="003D662D">
        <w:t>этого</w:t>
      </w:r>
      <w:r w:rsidR="003D662D" w:rsidRPr="00C80F35">
        <w:rPr>
          <w:spacing w:val="1"/>
        </w:rPr>
        <w:t xml:space="preserve"> </w:t>
      </w:r>
      <w:r w:rsidR="003D662D">
        <w:t>предназначенные.</w:t>
      </w:r>
      <w:r w:rsidR="003D662D" w:rsidRPr="00C80F35">
        <w:rPr>
          <w:spacing w:val="1"/>
        </w:rPr>
        <w:t xml:space="preserve"> </w:t>
      </w:r>
      <w:r w:rsidR="003D662D">
        <w:t>В</w:t>
      </w:r>
      <w:r w:rsidR="003D662D" w:rsidRPr="00C80F35">
        <w:rPr>
          <w:spacing w:val="1"/>
        </w:rPr>
        <w:t xml:space="preserve"> </w:t>
      </w:r>
      <w:r w:rsidR="003D662D">
        <w:t>случае</w:t>
      </w:r>
      <w:r w:rsidR="003D662D" w:rsidRPr="00C80F35">
        <w:rPr>
          <w:spacing w:val="1"/>
        </w:rPr>
        <w:t xml:space="preserve"> </w:t>
      </w:r>
      <w:r w:rsidR="003D662D">
        <w:t>появления</w:t>
      </w:r>
      <w:r w:rsidR="003D662D" w:rsidRPr="00C80F35">
        <w:rPr>
          <w:spacing w:val="1"/>
        </w:rPr>
        <w:t xml:space="preserve"> </w:t>
      </w:r>
      <w:r w:rsidR="003D662D">
        <w:t>сообщений</w:t>
      </w:r>
      <w:r w:rsidR="003D662D" w:rsidRPr="00C80F35">
        <w:rPr>
          <w:spacing w:val="1"/>
        </w:rPr>
        <w:t xml:space="preserve"> </w:t>
      </w:r>
      <w:r w:rsidR="003D662D">
        <w:t>антивирусного</w:t>
      </w:r>
      <w:r w:rsidR="003D662D" w:rsidRPr="00C80F35">
        <w:rPr>
          <w:spacing w:val="1"/>
        </w:rPr>
        <w:t xml:space="preserve"> </w:t>
      </w:r>
      <w:r w:rsidR="003D662D">
        <w:t>ПО</w:t>
      </w:r>
      <w:r w:rsidR="003D662D" w:rsidRPr="00C80F35">
        <w:rPr>
          <w:spacing w:val="1"/>
        </w:rPr>
        <w:t xml:space="preserve"> </w:t>
      </w:r>
      <w:r w:rsidR="003D662D">
        <w:t>об</w:t>
      </w:r>
      <w:r w:rsidR="003D662D" w:rsidRPr="00C80F35">
        <w:rPr>
          <w:spacing w:val="1"/>
        </w:rPr>
        <w:t xml:space="preserve"> </w:t>
      </w:r>
      <w:r w:rsidR="003D662D">
        <w:t>обнаружении</w:t>
      </w:r>
      <w:r w:rsidR="003D662D" w:rsidRPr="00C80F35">
        <w:rPr>
          <w:spacing w:val="1"/>
        </w:rPr>
        <w:t xml:space="preserve"> </w:t>
      </w:r>
      <w:r w:rsidR="003D662D">
        <w:t>угрозы</w:t>
      </w:r>
      <w:r w:rsidR="003D662D" w:rsidRPr="00C80F35">
        <w:rPr>
          <w:spacing w:val="1"/>
        </w:rPr>
        <w:t xml:space="preserve"> </w:t>
      </w:r>
      <w:r>
        <w:rPr>
          <w:spacing w:val="1"/>
        </w:rPr>
        <w:t xml:space="preserve">необходимо </w:t>
      </w:r>
      <w:r w:rsidR="003D662D">
        <w:t>убедит</w:t>
      </w:r>
      <w:r>
        <w:t>ься</w:t>
      </w:r>
      <w:r w:rsidR="003D662D">
        <w:t>,</w:t>
      </w:r>
      <w:r w:rsidR="003D662D" w:rsidRPr="00C80F35">
        <w:rPr>
          <w:spacing w:val="1"/>
        </w:rPr>
        <w:t xml:space="preserve"> </w:t>
      </w:r>
      <w:r w:rsidR="003D662D">
        <w:t>что</w:t>
      </w:r>
      <w:r w:rsidR="003D662D" w:rsidRPr="00C80F35">
        <w:rPr>
          <w:spacing w:val="1"/>
        </w:rPr>
        <w:t xml:space="preserve"> </w:t>
      </w:r>
      <w:r w:rsidR="003D662D">
        <w:t>угроза</w:t>
      </w:r>
      <w:r w:rsidR="003D662D" w:rsidRPr="00C80F35">
        <w:rPr>
          <w:spacing w:val="1"/>
        </w:rPr>
        <w:t xml:space="preserve"> </w:t>
      </w:r>
      <w:r w:rsidR="003D662D">
        <w:t>успешно</w:t>
      </w:r>
      <w:r w:rsidR="003D662D" w:rsidRPr="00C80F35">
        <w:rPr>
          <w:spacing w:val="1"/>
        </w:rPr>
        <w:t xml:space="preserve"> </w:t>
      </w:r>
      <w:r w:rsidR="003D662D">
        <w:t>предотвращена.</w:t>
      </w:r>
      <w:r w:rsidR="003D662D" w:rsidRPr="00C80F35">
        <w:rPr>
          <w:spacing w:val="1"/>
        </w:rPr>
        <w:t xml:space="preserve"> </w:t>
      </w:r>
      <w:r w:rsidR="003D662D">
        <w:t>В</w:t>
      </w:r>
      <w:r w:rsidR="003D662D" w:rsidRPr="00C80F35">
        <w:rPr>
          <w:spacing w:val="1"/>
        </w:rPr>
        <w:t xml:space="preserve"> </w:t>
      </w:r>
      <w:r w:rsidR="003D662D">
        <w:t>ином</w:t>
      </w:r>
      <w:r w:rsidR="003D662D" w:rsidRPr="00C80F35">
        <w:rPr>
          <w:spacing w:val="56"/>
        </w:rPr>
        <w:t xml:space="preserve"> </w:t>
      </w:r>
      <w:r w:rsidR="003D662D">
        <w:t>случае,</w:t>
      </w:r>
      <w:r w:rsidR="003D662D" w:rsidRPr="00C80F35">
        <w:rPr>
          <w:spacing w:val="1"/>
        </w:rPr>
        <w:t xml:space="preserve"> </w:t>
      </w:r>
      <w:r>
        <w:rPr>
          <w:spacing w:val="1"/>
        </w:rPr>
        <w:t xml:space="preserve">необходимо </w:t>
      </w:r>
      <w:r w:rsidR="003D662D">
        <w:t>незамедлительно</w:t>
      </w:r>
      <w:r w:rsidR="003D662D" w:rsidRPr="00C80F35">
        <w:rPr>
          <w:spacing w:val="-1"/>
        </w:rPr>
        <w:t xml:space="preserve"> </w:t>
      </w:r>
      <w:r>
        <w:t xml:space="preserve">обратиться </w:t>
      </w:r>
      <w:r w:rsidR="00AE1C39">
        <w:t>к</w:t>
      </w:r>
      <w:r>
        <w:t xml:space="preserve"> Предприяти</w:t>
      </w:r>
      <w:r w:rsidR="00AE1C39">
        <w:t>ю</w:t>
      </w:r>
      <w:r w:rsidR="003D662D">
        <w:t xml:space="preserve"> для</w:t>
      </w:r>
      <w:r w:rsidR="003D662D" w:rsidRPr="00C80F35">
        <w:rPr>
          <w:spacing w:val="-4"/>
        </w:rPr>
        <w:t xml:space="preserve"> </w:t>
      </w:r>
      <w:r w:rsidR="003D662D">
        <w:t>принятия</w:t>
      </w:r>
      <w:r w:rsidR="003D662D" w:rsidRPr="00C80F35">
        <w:rPr>
          <w:spacing w:val="-1"/>
        </w:rPr>
        <w:t xml:space="preserve"> </w:t>
      </w:r>
      <w:r w:rsidR="003D662D">
        <w:t>необходимых</w:t>
      </w:r>
      <w:r w:rsidR="003D662D" w:rsidRPr="00C80F35">
        <w:rPr>
          <w:spacing w:val="-1"/>
        </w:rPr>
        <w:t xml:space="preserve"> </w:t>
      </w:r>
      <w:r w:rsidR="003D662D">
        <w:t>мер.</w:t>
      </w:r>
    </w:p>
    <w:p w14:paraId="49575284" w14:textId="528D493E" w:rsidR="006477A6" w:rsidRDefault="003D662D" w:rsidP="005056D8">
      <w:pPr>
        <w:pStyle w:val="a4"/>
        <w:numPr>
          <w:ilvl w:val="2"/>
          <w:numId w:val="10"/>
        </w:numPr>
        <w:tabs>
          <w:tab w:val="left" w:pos="993"/>
          <w:tab w:val="left" w:pos="1276"/>
          <w:tab w:val="left" w:pos="2728"/>
        </w:tabs>
        <w:spacing w:before="0" w:line="276" w:lineRule="auto"/>
        <w:ind w:left="0" w:right="115" w:firstLine="567"/>
      </w:pPr>
      <w:r>
        <w:t xml:space="preserve">В </w:t>
      </w:r>
      <w:r w:rsidR="00636195">
        <w:t xml:space="preserve">случае </w:t>
      </w:r>
      <w:r w:rsidR="00C80F35">
        <w:t xml:space="preserve">обнаружения признаков </w:t>
      </w:r>
      <w:r>
        <w:t xml:space="preserve">заражения компьютера вредоносным ПО </w:t>
      </w:r>
      <w:r w:rsidR="00C80F35">
        <w:t>(включая</w:t>
      </w:r>
      <w:r>
        <w:rPr>
          <w:spacing w:val="1"/>
        </w:rPr>
        <w:t xml:space="preserve"> </w:t>
      </w:r>
      <w:r>
        <w:t>значительное увеличение времени отклика компьютера на действия</w:t>
      </w:r>
      <w:r w:rsidR="00C80F35">
        <w:t xml:space="preserve"> Пользователей</w:t>
      </w:r>
      <w:r>
        <w:t xml:space="preserve"> в любых программах,</w:t>
      </w:r>
      <w:r>
        <w:rPr>
          <w:spacing w:val="1"/>
        </w:rPr>
        <w:t xml:space="preserve"> </w:t>
      </w:r>
      <w:r>
        <w:t>появление сообщения об ошибках, необъяснимая потеря файлов, изменение дат обновления файлов,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файлов,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сбои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операционная</w:t>
      </w:r>
      <w:r>
        <w:rPr>
          <w:spacing w:val="55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перестает загружаться), а также любые другие необычные явления в работе компьютера</w:t>
      </w:r>
      <w:r w:rsidR="00C80F35">
        <w:t>, необходимо н</w:t>
      </w:r>
      <w:r>
        <w:t>езамедлительно</w:t>
      </w:r>
      <w:r>
        <w:rPr>
          <w:spacing w:val="1"/>
        </w:rPr>
        <w:t xml:space="preserve"> </w:t>
      </w:r>
      <w:r w:rsidR="00C80F35">
        <w:t>сообщи</w:t>
      </w:r>
      <w:r>
        <w:t>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 w:rsidR="00310E61">
        <w:t>Предприяти</w:t>
      </w:r>
      <w:r w:rsidR="00C80F35">
        <w:t>ю</w:t>
      </w:r>
      <w:r>
        <w:t>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lastRenderedPageBreak/>
        <w:t>минимизировать</w:t>
      </w:r>
      <w:r>
        <w:rPr>
          <w:spacing w:val="1"/>
        </w:rPr>
        <w:t xml:space="preserve"> </w:t>
      </w:r>
      <w:r>
        <w:t>ущерб,</w:t>
      </w:r>
      <w:r>
        <w:rPr>
          <w:spacing w:val="1"/>
        </w:rPr>
        <w:t xml:space="preserve"> </w:t>
      </w:r>
      <w:r>
        <w:t>наносимый</w:t>
      </w:r>
      <w:r>
        <w:rPr>
          <w:spacing w:val="1"/>
        </w:rPr>
        <w:t xml:space="preserve"> </w:t>
      </w:r>
      <w:r>
        <w:t>компьютерным</w:t>
      </w:r>
      <w:r>
        <w:rPr>
          <w:spacing w:val="-2"/>
        </w:rPr>
        <w:t xml:space="preserve"> </w:t>
      </w:r>
      <w:r>
        <w:t>вирусом,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принять</w:t>
      </w:r>
      <w:r>
        <w:rPr>
          <w:spacing w:val="-1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предотвращения</w:t>
      </w:r>
      <w:r>
        <w:rPr>
          <w:spacing w:val="-4"/>
        </w:rPr>
        <w:t xml:space="preserve"> </w:t>
      </w:r>
      <w:r>
        <w:t>повторного</w:t>
      </w:r>
      <w:r>
        <w:rPr>
          <w:spacing w:val="-2"/>
        </w:rPr>
        <w:t xml:space="preserve"> </w:t>
      </w:r>
      <w:r>
        <w:t>заражения.</w:t>
      </w:r>
    </w:p>
    <w:p w14:paraId="3605638D" w14:textId="77777777" w:rsidR="006477A6" w:rsidRDefault="006477A6" w:rsidP="00EF3B9F">
      <w:pPr>
        <w:pStyle w:val="a3"/>
        <w:spacing w:before="9"/>
        <w:ind w:left="0" w:firstLine="567"/>
        <w:jc w:val="left"/>
        <w:rPr>
          <w:sz w:val="31"/>
        </w:rPr>
      </w:pPr>
    </w:p>
    <w:p w14:paraId="07C8EAA6" w14:textId="14365221" w:rsidR="006477A6" w:rsidRDefault="003D662D" w:rsidP="005056D8">
      <w:pPr>
        <w:pStyle w:val="1"/>
        <w:numPr>
          <w:ilvl w:val="0"/>
          <w:numId w:val="10"/>
        </w:numPr>
        <w:tabs>
          <w:tab w:val="left" w:pos="2922"/>
        </w:tabs>
        <w:jc w:val="center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Интернет</w:t>
      </w:r>
    </w:p>
    <w:p w14:paraId="41DE8E4A" w14:textId="36E1C83B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before="0" w:line="276" w:lineRule="auto"/>
        <w:ind w:left="0" w:right="113" w:firstLine="567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 w:rsidR="00310E61">
        <w:t>Предприяти</w:t>
      </w:r>
      <w:r w:rsidR="00FB3FEB">
        <w:t>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Пользовател</w:t>
      </w:r>
      <w:r w:rsidR="0036797D">
        <w:t>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третьим</w:t>
      </w:r>
      <w:r>
        <w:rPr>
          <w:spacing w:val="1"/>
        </w:rPr>
        <w:t xml:space="preserve"> </w:t>
      </w:r>
      <w:r>
        <w:t>лицам,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55"/>
        </w:rPr>
        <w:t xml:space="preserve"> </w:t>
      </w:r>
      <w:r>
        <w:t>органы.</w:t>
      </w:r>
      <w:r>
        <w:rPr>
          <w:spacing w:val="55"/>
        </w:rPr>
        <w:t xml:space="preserve"> </w:t>
      </w:r>
      <w:r>
        <w:t>Использование права доступа в Интернет означает согласие Пользовател</w:t>
      </w:r>
      <w:r w:rsidR="0036797D">
        <w:t>ей</w:t>
      </w:r>
      <w:r>
        <w:t xml:space="preserve"> с тем,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 w:rsidR="0036797D">
        <w:t>за их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4"/>
        </w:rPr>
        <w:t xml:space="preserve"> </w:t>
      </w:r>
      <w:r>
        <w:t>осуществляется контроль.</w:t>
      </w:r>
    </w:p>
    <w:p w14:paraId="12057844" w14:textId="77777777" w:rsidR="006477A6" w:rsidRDefault="003D662D" w:rsidP="006714A7">
      <w:pPr>
        <w:pStyle w:val="a4"/>
        <w:numPr>
          <w:ilvl w:val="1"/>
          <w:numId w:val="10"/>
        </w:numPr>
        <w:tabs>
          <w:tab w:val="left" w:pos="993"/>
          <w:tab w:val="left" w:pos="1167"/>
        </w:tabs>
        <w:spacing w:before="0"/>
        <w:ind w:left="0" w:firstLine="567"/>
      </w:pPr>
      <w:r>
        <w:t>При</w:t>
      </w:r>
      <w:r>
        <w:rPr>
          <w:spacing w:val="-1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сети Интернет</w:t>
      </w:r>
      <w:r>
        <w:rPr>
          <w:spacing w:val="-1"/>
        </w:rPr>
        <w:t xml:space="preserve"> </w:t>
      </w:r>
      <w:r>
        <w:t>Пользователям</w:t>
      </w:r>
      <w:r>
        <w:rPr>
          <w:spacing w:val="-1"/>
        </w:rPr>
        <w:t xml:space="preserve"> </w:t>
      </w:r>
      <w:r>
        <w:t>запрещается:</w:t>
      </w:r>
    </w:p>
    <w:p w14:paraId="0E93143C" w14:textId="0E95C1CA" w:rsidR="006477A6" w:rsidRPr="004704DC" w:rsidRDefault="003D662D" w:rsidP="006714A7">
      <w:pPr>
        <w:tabs>
          <w:tab w:val="left" w:pos="993"/>
        </w:tabs>
        <w:spacing w:line="276" w:lineRule="auto"/>
        <w:ind w:left="567" w:right="113"/>
        <w:jc w:val="both"/>
        <w:rPr>
          <w:rFonts w:ascii="Symbol" w:hAnsi="Symbol"/>
        </w:rPr>
      </w:pPr>
      <w:r>
        <w:t>посещение</w:t>
      </w:r>
      <w:r w:rsidRPr="004704DC">
        <w:rPr>
          <w:spacing w:val="1"/>
        </w:rPr>
        <w:t xml:space="preserve"> </w:t>
      </w:r>
      <w:r>
        <w:t>ресурсов,</w:t>
      </w:r>
      <w:r w:rsidRPr="004704DC">
        <w:rPr>
          <w:spacing w:val="1"/>
        </w:rPr>
        <w:t xml:space="preserve"> </w:t>
      </w:r>
      <w:r>
        <w:t>создание</w:t>
      </w:r>
      <w:r w:rsidRPr="004704DC">
        <w:rPr>
          <w:spacing w:val="1"/>
        </w:rPr>
        <w:t xml:space="preserve"> </w:t>
      </w:r>
      <w:r>
        <w:t>и</w:t>
      </w:r>
      <w:r w:rsidRPr="004704DC">
        <w:rPr>
          <w:spacing w:val="1"/>
        </w:rPr>
        <w:t xml:space="preserve"> </w:t>
      </w:r>
      <w:r>
        <w:t>распространение</w:t>
      </w:r>
      <w:r w:rsidRPr="004704DC">
        <w:rPr>
          <w:spacing w:val="1"/>
        </w:rPr>
        <w:t xml:space="preserve"> </w:t>
      </w:r>
      <w:r>
        <w:t>информационных</w:t>
      </w:r>
      <w:r w:rsidRPr="004704DC">
        <w:rPr>
          <w:spacing w:val="1"/>
        </w:rPr>
        <w:t xml:space="preserve"> </w:t>
      </w:r>
      <w:r>
        <w:t>материалов</w:t>
      </w:r>
      <w:r w:rsidRPr="004704DC">
        <w:rPr>
          <w:spacing w:val="1"/>
        </w:rPr>
        <w:t xml:space="preserve"> </w:t>
      </w:r>
      <w:r>
        <w:t>и</w:t>
      </w:r>
      <w:r w:rsidRPr="004704DC">
        <w:rPr>
          <w:spacing w:val="1"/>
        </w:rPr>
        <w:t xml:space="preserve"> </w:t>
      </w:r>
      <w:r>
        <w:t>сообщений,</w:t>
      </w:r>
      <w:r w:rsidRPr="004704DC">
        <w:rPr>
          <w:spacing w:val="1"/>
        </w:rPr>
        <w:t xml:space="preserve"> </w:t>
      </w:r>
      <w:r>
        <w:t>содержащих оскорбительную и</w:t>
      </w:r>
      <w:r w:rsidR="00977AC8">
        <w:t>ли провокационную информацию (в том числе</w:t>
      </w:r>
      <w:r>
        <w:t xml:space="preserve"> материалы, касающиеся</w:t>
      </w:r>
      <w:r w:rsidRPr="004704DC">
        <w:rPr>
          <w:spacing w:val="-52"/>
        </w:rPr>
        <w:t xml:space="preserve"> </w:t>
      </w:r>
      <w:r>
        <w:t>сексуальных</w:t>
      </w:r>
      <w:r w:rsidRPr="004704DC">
        <w:rPr>
          <w:spacing w:val="1"/>
        </w:rPr>
        <w:t xml:space="preserve"> </w:t>
      </w:r>
      <w:r>
        <w:t>домогательств,</w:t>
      </w:r>
      <w:r w:rsidRPr="004704DC">
        <w:rPr>
          <w:spacing w:val="1"/>
        </w:rPr>
        <w:t xml:space="preserve"> </w:t>
      </w:r>
      <w:r>
        <w:t>расовых</w:t>
      </w:r>
      <w:r w:rsidRPr="004704DC">
        <w:rPr>
          <w:spacing w:val="1"/>
        </w:rPr>
        <w:t xml:space="preserve"> </w:t>
      </w:r>
      <w:r>
        <w:t>унижений,</w:t>
      </w:r>
      <w:r w:rsidRPr="004704DC">
        <w:rPr>
          <w:spacing w:val="1"/>
        </w:rPr>
        <w:t xml:space="preserve"> </w:t>
      </w:r>
      <w:r>
        <w:t>дискриминации</w:t>
      </w:r>
      <w:r w:rsidRPr="004704DC">
        <w:rPr>
          <w:spacing w:val="1"/>
        </w:rPr>
        <w:t xml:space="preserve"> </w:t>
      </w:r>
      <w:r>
        <w:t>по</w:t>
      </w:r>
      <w:r w:rsidRPr="004704DC">
        <w:rPr>
          <w:spacing w:val="1"/>
        </w:rPr>
        <w:t xml:space="preserve"> </w:t>
      </w:r>
      <w:r>
        <w:t>половому</w:t>
      </w:r>
      <w:r w:rsidRPr="004704DC">
        <w:rPr>
          <w:spacing w:val="1"/>
        </w:rPr>
        <w:t xml:space="preserve"> </w:t>
      </w:r>
      <w:r>
        <w:t>признаку,</w:t>
      </w:r>
      <w:r w:rsidRPr="004704DC">
        <w:rPr>
          <w:spacing w:val="1"/>
        </w:rPr>
        <w:t xml:space="preserve"> </w:t>
      </w:r>
      <w:r>
        <w:t>затрагивающие</w:t>
      </w:r>
      <w:r w:rsidRPr="004704DC">
        <w:rPr>
          <w:spacing w:val="1"/>
        </w:rPr>
        <w:t xml:space="preserve"> </w:t>
      </w:r>
      <w:r>
        <w:t>в</w:t>
      </w:r>
      <w:r w:rsidRPr="004704DC">
        <w:rPr>
          <w:spacing w:val="1"/>
        </w:rPr>
        <w:t xml:space="preserve"> </w:t>
      </w:r>
      <w:r>
        <w:t>оскорбительной</w:t>
      </w:r>
      <w:r w:rsidRPr="004704DC">
        <w:rPr>
          <w:spacing w:val="1"/>
        </w:rPr>
        <w:t xml:space="preserve"> </w:t>
      </w:r>
      <w:r>
        <w:t>форме</w:t>
      </w:r>
      <w:r w:rsidRPr="004704DC">
        <w:rPr>
          <w:spacing w:val="1"/>
        </w:rPr>
        <w:t xml:space="preserve"> </w:t>
      </w:r>
      <w:r>
        <w:t>вопросы</w:t>
      </w:r>
      <w:r w:rsidRPr="004704DC">
        <w:rPr>
          <w:spacing w:val="1"/>
        </w:rPr>
        <w:t xml:space="preserve"> </w:t>
      </w:r>
      <w:r>
        <w:t>возраста</w:t>
      </w:r>
      <w:r w:rsidRPr="004704DC">
        <w:rPr>
          <w:spacing w:val="1"/>
        </w:rPr>
        <w:t xml:space="preserve"> </w:t>
      </w:r>
      <w:r>
        <w:t>или</w:t>
      </w:r>
      <w:r w:rsidRPr="004704DC">
        <w:rPr>
          <w:spacing w:val="56"/>
        </w:rPr>
        <w:t xml:space="preserve"> </w:t>
      </w:r>
      <w:r>
        <w:t>сексуальной</w:t>
      </w:r>
      <w:r w:rsidRPr="004704DC">
        <w:rPr>
          <w:spacing w:val="56"/>
        </w:rPr>
        <w:t xml:space="preserve"> </w:t>
      </w:r>
      <w:r>
        <w:t>ориентации,</w:t>
      </w:r>
      <w:r w:rsidRPr="004704DC">
        <w:rPr>
          <w:spacing w:val="1"/>
        </w:rPr>
        <w:t xml:space="preserve"> </w:t>
      </w:r>
      <w:r>
        <w:t>религиозные или политические пристрастия, национальность или состояние здоровья, нарушающие</w:t>
      </w:r>
      <w:r w:rsidRPr="004704DC">
        <w:rPr>
          <w:spacing w:val="1"/>
        </w:rPr>
        <w:t xml:space="preserve"> </w:t>
      </w:r>
      <w:r>
        <w:t>законодательство</w:t>
      </w:r>
      <w:r w:rsidRPr="004704DC">
        <w:rPr>
          <w:spacing w:val="-1"/>
        </w:rPr>
        <w:t xml:space="preserve"> </w:t>
      </w:r>
      <w:r>
        <w:t>РФ);</w:t>
      </w:r>
    </w:p>
    <w:p w14:paraId="3B7BEE15" w14:textId="77777777" w:rsidR="006477A6" w:rsidRPr="004704DC" w:rsidRDefault="003D662D" w:rsidP="006714A7">
      <w:pPr>
        <w:tabs>
          <w:tab w:val="left" w:pos="993"/>
        </w:tabs>
        <w:ind w:left="567"/>
        <w:jc w:val="both"/>
        <w:rPr>
          <w:rFonts w:ascii="Symbol" w:hAnsi="Symbol"/>
        </w:rPr>
      </w:pPr>
      <w:r>
        <w:t>несанкционированное</w:t>
      </w:r>
      <w:r w:rsidRPr="004704DC">
        <w:rPr>
          <w:spacing w:val="-5"/>
        </w:rPr>
        <w:t xml:space="preserve"> </w:t>
      </w:r>
      <w:r>
        <w:t>распространение</w:t>
      </w:r>
      <w:r w:rsidRPr="004704DC">
        <w:rPr>
          <w:spacing w:val="-6"/>
        </w:rPr>
        <w:t xml:space="preserve"> </w:t>
      </w:r>
      <w:r>
        <w:t>информации</w:t>
      </w:r>
      <w:r w:rsidRPr="004704DC">
        <w:rPr>
          <w:spacing w:val="-4"/>
        </w:rPr>
        <w:t xml:space="preserve"> </w:t>
      </w:r>
      <w:r>
        <w:t>рекламного</w:t>
      </w:r>
      <w:r w:rsidRPr="004704DC">
        <w:rPr>
          <w:spacing w:val="-4"/>
        </w:rPr>
        <w:t xml:space="preserve"> </w:t>
      </w:r>
      <w:r>
        <w:t>характера;</w:t>
      </w:r>
    </w:p>
    <w:p w14:paraId="7E7F8F4C" w14:textId="593C00FE" w:rsidR="006477A6" w:rsidRPr="004704DC" w:rsidRDefault="003D662D" w:rsidP="006714A7">
      <w:pPr>
        <w:tabs>
          <w:tab w:val="left" w:pos="993"/>
        </w:tabs>
        <w:ind w:left="567"/>
        <w:jc w:val="both"/>
        <w:rPr>
          <w:rFonts w:ascii="Symbol" w:hAnsi="Symbol"/>
        </w:rPr>
      </w:pPr>
      <w:r>
        <w:t>использовать</w:t>
      </w:r>
      <w:r w:rsidRPr="004704DC">
        <w:rPr>
          <w:spacing w:val="-3"/>
        </w:rPr>
        <w:t xml:space="preserve"> </w:t>
      </w:r>
      <w:r>
        <w:t>специальные</w:t>
      </w:r>
      <w:r w:rsidRPr="004704DC">
        <w:rPr>
          <w:spacing w:val="-2"/>
        </w:rPr>
        <w:t xml:space="preserve"> </w:t>
      </w:r>
      <w:r>
        <w:t>программные</w:t>
      </w:r>
      <w:r w:rsidRPr="004704DC">
        <w:rPr>
          <w:spacing w:val="-5"/>
        </w:rPr>
        <w:t xml:space="preserve"> </w:t>
      </w:r>
      <w:r>
        <w:t>средства</w:t>
      </w:r>
      <w:r w:rsidRPr="004704DC">
        <w:rPr>
          <w:spacing w:val="-4"/>
        </w:rPr>
        <w:t xml:space="preserve"> </w:t>
      </w:r>
      <w:r>
        <w:t>обеспечения</w:t>
      </w:r>
      <w:r w:rsidRPr="004704DC">
        <w:rPr>
          <w:spacing w:val="-3"/>
        </w:rPr>
        <w:t xml:space="preserve"> </w:t>
      </w:r>
      <w:r>
        <w:t>анонимности</w:t>
      </w:r>
      <w:r w:rsidRPr="004704DC">
        <w:rPr>
          <w:spacing w:val="-2"/>
        </w:rPr>
        <w:t xml:space="preserve"> </w:t>
      </w:r>
      <w:r>
        <w:t>доступа</w:t>
      </w:r>
      <w:r w:rsidRPr="004704DC">
        <w:rPr>
          <w:spacing w:val="-2"/>
        </w:rPr>
        <w:t xml:space="preserve"> </w:t>
      </w:r>
      <w:r>
        <w:t>в</w:t>
      </w:r>
      <w:r w:rsidRPr="004704DC">
        <w:rPr>
          <w:spacing w:val="-3"/>
        </w:rPr>
        <w:t xml:space="preserve"> </w:t>
      </w:r>
      <w:r>
        <w:t>Интернет;</w:t>
      </w:r>
    </w:p>
    <w:p w14:paraId="7EA94127" w14:textId="2A10570D" w:rsidR="006477A6" w:rsidRPr="004704DC" w:rsidRDefault="003D662D" w:rsidP="006714A7">
      <w:pPr>
        <w:tabs>
          <w:tab w:val="left" w:pos="993"/>
        </w:tabs>
        <w:spacing w:line="273" w:lineRule="auto"/>
        <w:ind w:left="567" w:right="119"/>
        <w:jc w:val="both"/>
        <w:rPr>
          <w:rFonts w:ascii="Symbol" w:hAnsi="Symbol"/>
        </w:rPr>
      </w:pPr>
      <w:r>
        <w:t>подтверждать</w:t>
      </w:r>
      <w:r w:rsidRPr="004704DC">
        <w:rPr>
          <w:spacing w:val="1"/>
        </w:rPr>
        <w:t xml:space="preserve"> </w:t>
      </w:r>
      <w:r>
        <w:t>любые</w:t>
      </w:r>
      <w:r w:rsidRPr="004704DC">
        <w:rPr>
          <w:spacing w:val="1"/>
        </w:rPr>
        <w:t xml:space="preserve"> </w:t>
      </w:r>
      <w:r>
        <w:t>запросы</w:t>
      </w:r>
      <w:r w:rsidRPr="004704DC">
        <w:rPr>
          <w:spacing w:val="1"/>
        </w:rPr>
        <w:t xml:space="preserve"> </w:t>
      </w:r>
      <w:r>
        <w:t>ресурсов</w:t>
      </w:r>
      <w:r w:rsidRPr="004704DC">
        <w:rPr>
          <w:spacing w:val="1"/>
        </w:rPr>
        <w:t xml:space="preserve"> </w:t>
      </w:r>
      <w:r>
        <w:t>в</w:t>
      </w:r>
      <w:r w:rsidRPr="004704DC">
        <w:rPr>
          <w:spacing w:val="1"/>
        </w:rPr>
        <w:t xml:space="preserve"> </w:t>
      </w:r>
      <w:r>
        <w:t>сети</w:t>
      </w:r>
      <w:r w:rsidRPr="004704DC">
        <w:rPr>
          <w:spacing w:val="1"/>
        </w:rPr>
        <w:t xml:space="preserve"> </w:t>
      </w:r>
      <w:r>
        <w:t>Интернет</w:t>
      </w:r>
      <w:r w:rsidRPr="004704DC">
        <w:rPr>
          <w:spacing w:val="1"/>
        </w:rPr>
        <w:t xml:space="preserve"> </w:t>
      </w:r>
      <w:r>
        <w:t>на</w:t>
      </w:r>
      <w:r w:rsidRPr="004704DC">
        <w:rPr>
          <w:spacing w:val="1"/>
        </w:rPr>
        <w:t xml:space="preserve"> </w:t>
      </w:r>
      <w:r>
        <w:t>установку</w:t>
      </w:r>
      <w:r w:rsidRPr="004704DC">
        <w:rPr>
          <w:spacing w:val="1"/>
        </w:rPr>
        <w:t xml:space="preserve"> </w:t>
      </w:r>
      <w:r>
        <w:t>любого</w:t>
      </w:r>
      <w:r w:rsidRPr="004704DC">
        <w:rPr>
          <w:spacing w:val="1"/>
        </w:rPr>
        <w:t xml:space="preserve"> </w:t>
      </w:r>
      <w:r>
        <w:t>программного</w:t>
      </w:r>
      <w:r w:rsidRPr="004704DC">
        <w:rPr>
          <w:spacing w:val="1"/>
        </w:rPr>
        <w:t xml:space="preserve"> </w:t>
      </w:r>
      <w:r>
        <w:t>обеспечения,</w:t>
      </w:r>
      <w:r w:rsidRPr="004704DC">
        <w:rPr>
          <w:spacing w:val="-2"/>
        </w:rPr>
        <w:t xml:space="preserve"> </w:t>
      </w:r>
      <w:r>
        <w:t>а</w:t>
      </w:r>
      <w:r w:rsidRPr="004704DC">
        <w:rPr>
          <w:spacing w:val="-1"/>
        </w:rPr>
        <w:t xml:space="preserve"> </w:t>
      </w:r>
      <w:r>
        <w:t>также</w:t>
      </w:r>
      <w:r w:rsidRPr="004704DC">
        <w:rPr>
          <w:spacing w:val="-1"/>
        </w:rPr>
        <w:t xml:space="preserve"> </w:t>
      </w:r>
      <w:r>
        <w:t>на</w:t>
      </w:r>
      <w:r w:rsidRPr="004704DC">
        <w:rPr>
          <w:spacing w:val="-4"/>
        </w:rPr>
        <w:t xml:space="preserve"> </w:t>
      </w:r>
      <w:r>
        <w:t>переход</w:t>
      </w:r>
      <w:r w:rsidRPr="004704DC">
        <w:rPr>
          <w:spacing w:val="-1"/>
        </w:rPr>
        <w:t xml:space="preserve"> </w:t>
      </w:r>
      <w:r>
        <w:t>на</w:t>
      </w:r>
      <w:r w:rsidRPr="004704DC">
        <w:rPr>
          <w:spacing w:val="-1"/>
        </w:rPr>
        <w:t xml:space="preserve"> </w:t>
      </w:r>
      <w:r>
        <w:t>другие</w:t>
      </w:r>
      <w:r w:rsidRPr="004704DC">
        <w:rPr>
          <w:spacing w:val="-1"/>
        </w:rPr>
        <w:t xml:space="preserve"> </w:t>
      </w:r>
      <w:r>
        <w:t>ресурсы</w:t>
      </w:r>
      <w:r w:rsidRPr="004704DC">
        <w:rPr>
          <w:spacing w:val="-1"/>
        </w:rPr>
        <w:t xml:space="preserve"> </w:t>
      </w:r>
      <w:r>
        <w:t>Интернет,</w:t>
      </w:r>
      <w:r w:rsidRPr="004704DC">
        <w:rPr>
          <w:spacing w:val="-1"/>
        </w:rPr>
        <w:t xml:space="preserve"> </w:t>
      </w:r>
      <w:r>
        <w:t>если</w:t>
      </w:r>
      <w:r w:rsidRPr="004704DC">
        <w:rPr>
          <w:spacing w:val="-1"/>
        </w:rPr>
        <w:t xml:space="preserve"> </w:t>
      </w:r>
      <w:r>
        <w:t>они</w:t>
      </w:r>
      <w:r w:rsidRPr="004704DC">
        <w:rPr>
          <w:spacing w:val="-2"/>
        </w:rPr>
        <w:t xml:space="preserve"> </w:t>
      </w:r>
      <w:r>
        <w:t>не</w:t>
      </w:r>
      <w:r w:rsidRPr="004704DC">
        <w:rPr>
          <w:spacing w:val="-4"/>
        </w:rPr>
        <w:t xml:space="preserve"> </w:t>
      </w:r>
      <w:r>
        <w:t>известны Пользовател</w:t>
      </w:r>
      <w:r w:rsidR="001A07C7">
        <w:t>ям</w:t>
      </w:r>
      <w:r>
        <w:t>.</w:t>
      </w:r>
    </w:p>
    <w:p w14:paraId="3E3580C3" w14:textId="05C4E069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before="0" w:line="276" w:lineRule="auto"/>
        <w:ind w:left="0" w:right="120" w:firstLine="567"/>
      </w:pPr>
      <w:r>
        <w:t>Пользователи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конфиденциальность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 w:rsidR="00310E61">
        <w:t>Предприяти</w:t>
      </w:r>
      <w:r w:rsidR="001A07C7">
        <w:t>я</w:t>
      </w:r>
      <w:r>
        <w:t>,</w:t>
      </w:r>
      <w:r>
        <w:rPr>
          <w:spacing w:val="-2"/>
        </w:rPr>
        <w:t xml:space="preserve"> </w:t>
      </w:r>
      <w:r>
        <w:t>доступ к которой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получили.</w:t>
      </w:r>
    </w:p>
    <w:p w14:paraId="25997B9A" w14:textId="480364DE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before="0" w:line="276" w:lineRule="auto"/>
        <w:ind w:left="0" w:right="115" w:firstLine="567"/>
      </w:pPr>
      <w:r>
        <w:t>Любые</w:t>
      </w:r>
      <w:r>
        <w:rPr>
          <w:spacing w:val="1"/>
        </w:rPr>
        <w:t xml:space="preserve"> </w:t>
      </w:r>
      <w:r>
        <w:t>сообщения,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 w:rsidR="00310E61">
        <w:t>Предприяти</w:t>
      </w:r>
      <w:r w:rsidR="001A07C7">
        <w:t>я</w:t>
      </w:r>
      <w:r>
        <w:t>,</w:t>
      </w:r>
      <w:r>
        <w:rPr>
          <w:spacing w:val="1"/>
        </w:rPr>
        <w:t xml:space="preserve"> </w:t>
      </w:r>
      <w:r>
        <w:t>размещаемые</w:t>
      </w:r>
      <w:r>
        <w:rPr>
          <w:spacing w:val="1"/>
        </w:rPr>
        <w:t xml:space="preserve"> </w:t>
      </w:r>
      <w:r w:rsidR="001A07C7">
        <w:rPr>
          <w:spacing w:val="1"/>
        </w:rPr>
        <w:t>П</w:t>
      </w:r>
      <w:r>
        <w:t>ользовател</w:t>
      </w:r>
      <w:r w:rsidR="001A07C7">
        <w:t>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публичный доступ в Интернет, должны включать ссылку о том, что выраженная точка зрения является</w:t>
      </w:r>
      <w:r>
        <w:rPr>
          <w:spacing w:val="1"/>
        </w:rPr>
        <w:t xml:space="preserve"> </w:t>
      </w:r>
      <w:r>
        <w:t>личной, 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расценена</w:t>
      </w:r>
      <w:r>
        <w:rPr>
          <w:spacing w:val="-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официальная</w:t>
      </w:r>
      <w:r>
        <w:rPr>
          <w:spacing w:val="-1"/>
        </w:rPr>
        <w:t xml:space="preserve"> </w:t>
      </w:r>
      <w:r>
        <w:t>позиция</w:t>
      </w:r>
      <w:r>
        <w:rPr>
          <w:spacing w:val="-2"/>
        </w:rPr>
        <w:t xml:space="preserve"> </w:t>
      </w:r>
      <w:r w:rsidR="00310E61">
        <w:t>Предприяти</w:t>
      </w:r>
      <w:r w:rsidR="001A07C7">
        <w:t>я</w:t>
      </w:r>
      <w:r>
        <w:t>.</w:t>
      </w:r>
    </w:p>
    <w:p w14:paraId="0C2796B8" w14:textId="77777777" w:rsidR="006477A6" w:rsidRDefault="006477A6" w:rsidP="00EF3B9F">
      <w:pPr>
        <w:pStyle w:val="a3"/>
        <w:spacing w:before="7"/>
        <w:ind w:left="0" w:firstLine="567"/>
        <w:jc w:val="left"/>
        <w:rPr>
          <w:sz w:val="31"/>
        </w:rPr>
      </w:pPr>
    </w:p>
    <w:p w14:paraId="65CDC72A" w14:textId="3E3D3EE8" w:rsidR="006477A6" w:rsidRDefault="003D662D" w:rsidP="005056D8">
      <w:pPr>
        <w:pStyle w:val="1"/>
        <w:numPr>
          <w:ilvl w:val="0"/>
          <w:numId w:val="10"/>
        </w:numPr>
        <w:tabs>
          <w:tab w:val="left" w:pos="1335"/>
        </w:tabs>
        <w:jc w:val="center"/>
      </w:pPr>
      <w:r>
        <w:t>Предоставление,</w:t>
      </w:r>
      <w:r>
        <w:rPr>
          <w:spacing w:val="-3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прекращение</w:t>
      </w:r>
      <w:r>
        <w:rPr>
          <w:spacing w:val="-2"/>
        </w:rPr>
        <w:t xml:space="preserve"> </w:t>
      </w:r>
      <w:r>
        <w:t>полномочий</w:t>
      </w:r>
      <w:r>
        <w:rPr>
          <w:spacing w:val="-5"/>
        </w:rPr>
        <w:t xml:space="preserve"> </w:t>
      </w:r>
      <w:r w:rsidR="00FB3FEB">
        <w:t>доступа</w:t>
      </w:r>
    </w:p>
    <w:p w14:paraId="225E8A8C" w14:textId="093C808F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line="276" w:lineRule="auto"/>
        <w:ind w:left="0" w:right="116" w:firstLine="567"/>
      </w:pPr>
      <w:r>
        <w:t>Обращения по предоставлению или изменению доступа для Пользователей должны согласовываться</w:t>
      </w:r>
      <w:r w:rsidRPr="00E02A65">
        <w:rPr>
          <w:spacing w:val="1"/>
        </w:rPr>
        <w:t xml:space="preserve"> </w:t>
      </w:r>
      <w:r>
        <w:t xml:space="preserve">уполномоченными работниками </w:t>
      </w:r>
      <w:r w:rsidR="00310E61">
        <w:t>Предприяти</w:t>
      </w:r>
      <w:r w:rsidR="00EB20FD">
        <w:t>я</w:t>
      </w:r>
      <w:r>
        <w:t>, которые в свою очередь должны проанализировать обоснованность</w:t>
      </w:r>
      <w:r w:rsidRPr="00E02A65">
        <w:rPr>
          <w:spacing w:val="1"/>
        </w:rPr>
        <w:t xml:space="preserve"> </w:t>
      </w:r>
      <w:r>
        <w:t>предоставления</w:t>
      </w:r>
      <w:r w:rsidRPr="00E02A65">
        <w:rPr>
          <w:spacing w:val="-3"/>
        </w:rPr>
        <w:t xml:space="preserve"> </w:t>
      </w:r>
      <w:r>
        <w:t>доступов.</w:t>
      </w:r>
    </w:p>
    <w:p w14:paraId="1FF5F31B" w14:textId="3AE27409" w:rsidR="006477A6" w:rsidRDefault="003D662D" w:rsidP="005056D8">
      <w:pPr>
        <w:pStyle w:val="a4"/>
        <w:numPr>
          <w:ilvl w:val="1"/>
          <w:numId w:val="10"/>
        </w:numPr>
        <w:tabs>
          <w:tab w:val="left" w:pos="993"/>
        </w:tabs>
        <w:spacing w:before="0" w:line="276" w:lineRule="auto"/>
        <w:ind w:left="0" w:right="113" w:firstLine="567"/>
      </w:pPr>
      <w:r>
        <w:t>Обращения по предоставлению, изменению и блокировке доступа должны быть согласованы</w:t>
      </w:r>
      <w:r>
        <w:rPr>
          <w:spacing w:val="55"/>
        </w:rPr>
        <w:t xml:space="preserve"> </w:t>
      </w:r>
      <w:r w:rsidR="00EF3B9F">
        <w:t>ЭБ</w:t>
      </w:r>
      <w:r w:rsidR="00E768BE">
        <w:t xml:space="preserve"> Предприятия</w:t>
      </w:r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 w:rsidR="00EF3B9F">
        <w:t>ЭБ</w:t>
      </w:r>
      <w:r>
        <w:rPr>
          <w:spacing w:val="1"/>
        </w:rPr>
        <w:t xml:space="preserve"> </w:t>
      </w:r>
      <w:r w:rsidR="00E768BE">
        <w:rPr>
          <w:spacing w:val="1"/>
        </w:rPr>
        <w:t xml:space="preserve">Предприятия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запросить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любую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по обращению,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отклонить</w:t>
      </w:r>
      <w:r>
        <w:rPr>
          <w:spacing w:val="-3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без обоснования</w:t>
      </w:r>
      <w:r>
        <w:rPr>
          <w:spacing w:val="-2"/>
        </w:rPr>
        <w:t xml:space="preserve"> </w:t>
      </w:r>
      <w:r>
        <w:t>причин.</w:t>
      </w:r>
    </w:p>
    <w:p w14:paraId="3598F8A3" w14:textId="387334A1" w:rsidR="00E768BE" w:rsidRDefault="00E768BE" w:rsidP="005056D8">
      <w:pPr>
        <w:pStyle w:val="a4"/>
        <w:numPr>
          <w:ilvl w:val="1"/>
          <w:numId w:val="10"/>
        </w:numPr>
        <w:tabs>
          <w:tab w:val="left" w:pos="993"/>
          <w:tab w:val="left" w:pos="1289"/>
        </w:tabs>
        <w:spacing w:before="0" w:line="276" w:lineRule="auto"/>
        <w:ind w:left="0" w:right="117" w:firstLine="567"/>
      </w:pPr>
      <w:r>
        <w:t>Предприятие имеет право в любой момент ограничить либо заблокировать доступ как отдельным Пользователям Контрагента, так и всем Пользователям Контрагента.</w:t>
      </w:r>
    </w:p>
    <w:p w14:paraId="666E8BAA" w14:textId="77777777" w:rsidR="006477A6" w:rsidRDefault="006477A6" w:rsidP="00EF3B9F">
      <w:pPr>
        <w:pStyle w:val="a3"/>
        <w:spacing w:before="7"/>
        <w:ind w:left="0" w:firstLine="567"/>
        <w:jc w:val="left"/>
        <w:rPr>
          <w:sz w:val="31"/>
        </w:rPr>
      </w:pPr>
    </w:p>
    <w:p w14:paraId="39F0DB5D" w14:textId="62297C64" w:rsidR="006477A6" w:rsidRDefault="003D662D" w:rsidP="005056D8">
      <w:pPr>
        <w:pStyle w:val="1"/>
        <w:numPr>
          <w:ilvl w:val="0"/>
          <w:numId w:val="10"/>
        </w:numPr>
        <w:tabs>
          <w:tab w:val="left" w:pos="1074"/>
        </w:tabs>
        <w:jc w:val="center"/>
      </w:pP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 w:rsidR="00EB20FD">
        <w:t>Т</w:t>
      </w:r>
      <w:r>
        <w:t>ребований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 w:rsidR="00FB3FEB">
        <w:t>безопасности</w:t>
      </w:r>
    </w:p>
    <w:p w14:paraId="278E59E9" w14:textId="782EC8B7" w:rsidR="00EB20FD" w:rsidRDefault="001C10C7" w:rsidP="005056D8">
      <w:pPr>
        <w:pStyle w:val="a3"/>
        <w:numPr>
          <w:ilvl w:val="1"/>
          <w:numId w:val="10"/>
        </w:numPr>
        <w:tabs>
          <w:tab w:val="left" w:pos="993"/>
        </w:tabs>
        <w:spacing w:before="1" w:line="276" w:lineRule="auto"/>
        <w:ind w:left="0" w:right="114" w:firstLine="567"/>
      </w:pPr>
      <w:r w:rsidRPr="001C10C7">
        <w:t xml:space="preserve">Несоблюдение </w:t>
      </w:r>
      <w:r>
        <w:t>Контрагентом/Пользователями</w:t>
      </w:r>
      <w:r w:rsidRPr="001C10C7">
        <w:t xml:space="preserve"> настоящих Требований дает Предприятию право требовать </w:t>
      </w:r>
      <w:r>
        <w:t xml:space="preserve">от Контрагента </w:t>
      </w:r>
      <w:r w:rsidRPr="001C10C7">
        <w:t>уплаты штрафа в соответствии с указанным в настоящем пункте перечнем штрафных санкций за нарушения Требований путем перечисления подлежащей уплате суммы штрафа на расчетный счет Предприятия в течение 10 (десяти) рабочих дней с момента направления письменного обращения Предприятием. В случае невыплаты Контрагентом таких штрафов в указанный срок сумма, подлежащая оплате Контрагентом</w:t>
      </w:r>
      <w:r>
        <w:t xml:space="preserve"> по </w:t>
      </w:r>
      <w:r w:rsidR="0059242C">
        <w:t>любом д</w:t>
      </w:r>
      <w:r>
        <w:t>оговору</w:t>
      </w:r>
      <w:r w:rsidRPr="001C10C7">
        <w:t xml:space="preserve">, </w:t>
      </w:r>
      <w:r w:rsidR="0059242C">
        <w:t xml:space="preserve">заключенному между Предприятием и Контрагентом, </w:t>
      </w:r>
      <w:r w:rsidRPr="001C10C7">
        <w:t xml:space="preserve">может быть уменьшена Предприятием на сумму всех штрафов и неустоек, а также иных сумм, предъявленных Предприятием в претензиях. Размер </w:t>
      </w:r>
      <w:r w:rsidRPr="001C10C7">
        <w:lastRenderedPageBreak/>
        <w:t>штрафа определяется исходя из нижеуказанных данных таблицы.</w:t>
      </w:r>
    </w:p>
    <w:p w14:paraId="35D71C40" w14:textId="77777777" w:rsidR="00050296" w:rsidRDefault="00050296" w:rsidP="00050296">
      <w:pPr>
        <w:pStyle w:val="a3"/>
        <w:tabs>
          <w:tab w:val="left" w:pos="993"/>
        </w:tabs>
        <w:spacing w:before="1" w:line="276" w:lineRule="auto"/>
        <w:ind w:left="567" w:right="114"/>
      </w:pPr>
    </w:p>
    <w:p w14:paraId="156CBB43" w14:textId="77777777" w:rsidR="006477A6" w:rsidRDefault="006477A6">
      <w:pPr>
        <w:pStyle w:val="a3"/>
        <w:spacing w:before="8"/>
        <w:ind w:left="0"/>
        <w:jc w:val="left"/>
        <w:rPr>
          <w:sz w:val="5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229"/>
        <w:gridCol w:w="1417"/>
      </w:tblGrid>
      <w:tr w:rsidR="006477A6" w14:paraId="133934CB" w14:textId="77777777" w:rsidTr="00050296">
        <w:trPr>
          <w:trHeight w:val="787"/>
        </w:trPr>
        <w:tc>
          <w:tcPr>
            <w:tcW w:w="993" w:type="dxa"/>
            <w:tcBorders>
              <w:bottom w:val="single" w:sz="6" w:space="0" w:color="000000"/>
            </w:tcBorders>
          </w:tcPr>
          <w:p w14:paraId="0758B31D" w14:textId="2DCB5DB0" w:rsidR="006477A6" w:rsidRDefault="003D662D" w:rsidP="007E1A30">
            <w:pPr>
              <w:pStyle w:val="TableParagraph"/>
              <w:spacing w:before="53"/>
              <w:ind w:left="158" w:right="146"/>
              <w:jc w:val="center"/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 w:rsidR="007E1A30">
              <w:rPr>
                <w:b/>
              </w:rPr>
              <w:t>п/п</w:t>
            </w:r>
          </w:p>
        </w:tc>
        <w:tc>
          <w:tcPr>
            <w:tcW w:w="7229" w:type="dxa"/>
          </w:tcPr>
          <w:p w14:paraId="70DC14BB" w14:textId="32F2FF35" w:rsidR="006477A6" w:rsidRDefault="003D662D" w:rsidP="007E1A30">
            <w:pPr>
              <w:pStyle w:val="TableParagraph"/>
              <w:spacing w:before="0" w:line="242" w:lineRule="auto"/>
              <w:ind w:left="148" w:right="296"/>
              <w:rPr>
                <w:b/>
              </w:rPr>
            </w:pPr>
            <w:r>
              <w:rPr>
                <w:b/>
              </w:rPr>
              <w:t>Наименование нарушения, за каждый факт совершения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которого</w:t>
            </w:r>
            <w:r>
              <w:rPr>
                <w:b/>
                <w:spacing w:val="-7"/>
              </w:rPr>
              <w:t xml:space="preserve"> </w:t>
            </w:r>
            <w:r w:rsidR="0066706F">
              <w:rPr>
                <w:b/>
              </w:rPr>
              <w:t>Контрагент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уплачивает</w:t>
            </w:r>
            <w:r>
              <w:rPr>
                <w:b/>
                <w:spacing w:val="-7"/>
              </w:rPr>
              <w:t xml:space="preserve"> </w:t>
            </w:r>
            <w:r w:rsidR="00310E61">
              <w:rPr>
                <w:b/>
              </w:rPr>
              <w:t>Предприяти</w:t>
            </w:r>
            <w:r w:rsidR="00EB20FD">
              <w:rPr>
                <w:b/>
              </w:rPr>
              <w:t>ю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штраф</w:t>
            </w:r>
          </w:p>
        </w:tc>
        <w:tc>
          <w:tcPr>
            <w:tcW w:w="1417" w:type="dxa"/>
          </w:tcPr>
          <w:p w14:paraId="461448CA" w14:textId="6966EA35" w:rsidR="006477A6" w:rsidRPr="00050296" w:rsidRDefault="00EB20FD" w:rsidP="007E1A30">
            <w:pPr>
              <w:pStyle w:val="TableParagraph"/>
              <w:spacing w:before="60" w:line="278" w:lineRule="auto"/>
              <w:ind w:left="144"/>
              <w:rPr>
                <w:b/>
              </w:rPr>
            </w:pPr>
            <w:r w:rsidRPr="00050296">
              <w:rPr>
                <w:b/>
              </w:rPr>
              <w:t>Размер штрафа</w:t>
            </w:r>
            <w:r w:rsidR="003D662D" w:rsidRPr="00050296">
              <w:rPr>
                <w:b/>
              </w:rPr>
              <w:t>,</w:t>
            </w:r>
            <w:r w:rsidR="003D662D" w:rsidRPr="00050296">
              <w:rPr>
                <w:b/>
                <w:spacing w:val="-5"/>
              </w:rPr>
              <w:t xml:space="preserve"> </w:t>
            </w:r>
            <w:r w:rsidR="003D662D" w:rsidRPr="00050296">
              <w:rPr>
                <w:b/>
              </w:rPr>
              <w:t>тыс.</w:t>
            </w:r>
            <w:r w:rsidR="003D662D" w:rsidRPr="00050296">
              <w:rPr>
                <w:b/>
                <w:spacing w:val="-3"/>
              </w:rPr>
              <w:t xml:space="preserve"> </w:t>
            </w:r>
            <w:r w:rsidR="003D662D" w:rsidRPr="00050296">
              <w:rPr>
                <w:b/>
              </w:rPr>
              <w:t>руб.</w:t>
            </w:r>
          </w:p>
        </w:tc>
      </w:tr>
      <w:tr w:rsidR="006477A6" w14:paraId="12F0FBF1" w14:textId="77777777" w:rsidTr="00050296">
        <w:trPr>
          <w:trHeight w:val="70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2A842E" w14:textId="000D743E" w:rsidR="006477A6" w:rsidRDefault="004704DC">
            <w:pPr>
              <w:pStyle w:val="TableParagraph"/>
              <w:spacing w:before="0" w:line="249" w:lineRule="exact"/>
              <w:jc w:val="center"/>
            </w:pPr>
            <w:r>
              <w:t>1</w:t>
            </w:r>
          </w:p>
        </w:tc>
        <w:tc>
          <w:tcPr>
            <w:tcW w:w="7229" w:type="dxa"/>
          </w:tcPr>
          <w:p w14:paraId="3F1D8DFC" w14:textId="1F312F6A" w:rsidR="006477A6" w:rsidRDefault="003D662D" w:rsidP="00EB20FD">
            <w:pPr>
              <w:pStyle w:val="TableParagraph"/>
              <w:spacing w:line="278" w:lineRule="auto"/>
              <w:ind w:left="110" w:right="296" w:firstLine="36"/>
            </w:pPr>
            <w:r>
              <w:t>Нарушение соблюдения Требований информационной безопасности в</w:t>
            </w:r>
            <w:r>
              <w:rPr>
                <w:spacing w:val="-52"/>
              </w:rPr>
              <w:t xml:space="preserve"> </w:t>
            </w:r>
            <w:r w:rsidR="006B3918">
              <w:t>Корпоративной</w:t>
            </w:r>
            <w:r>
              <w:rPr>
                <w:spacing w:val="-2"/>
              </w:rPr>
              <w:t xml:space="preserve"> </w:t>
            </w:r>
            <w:r>
              <w:t xml:space="preserve">сети </w:t>
            </w:r>
            <w:r w:rsidR="00310E61">
              <w:t>Предприяти</w:t>
            </w:r>
            <w:r w:rsidR="00EB20FD">
              <w:t>я</w:t>
            </w:r>
          </w:p>
        </w:tc>
        <w:tc>
          <w:tcPr>
            <w:tcW w:w="1417" w:type="dxa"/>
          </w:tcPr>
          <w:p w14:paraId="6BDCDC01" w14:textId="77777777" w:rsidR="006477A6" w:rsidRDefault="003D662D" w:rsidP="00EB20FD">
            <w:pPr>
              <w:pStyle w:val="TableParagraph"/>
              <w:ind w:left="144"/>
              <w:jc w:val="center"/>
            </w:pPr>
            <w:r>
              <w:t>150</w:t>
            </w:r>
          </w:p>
        </w:tc>
      </w:tr>
      <w:tr w:rsidR="006477A6" w14:paraId="7DB88ADD" w14:textId="77777777" w:rsidTr="00050296">
        <w:trPr>
          <w:trHeight w:val="37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1FDFD7B" w14:textId="3CF4B486" w:rsidR="006477A6" w:rsidRDefault="004704DC">
            <w:pPr>
              <w:pStyle w:val="TableParagraph"/>
              <w:spacing w:before="0" w:line="249" w:lineRule="exact"/>
              <w:jc w:val="center"/>
            </w:pPr>
            <w:r>
              <w:t>2</w:t>
            </w:r>
          </w:p>
        </w:tc>
        <w:tc>
          <w:tcPr>
            <w:tcW w:w="7229" w:type="dxa"/>
          </w:tcPr>
          <w:p w14:paraId="2F26AD17" w14:textId="77777777" w:rsidR="006477A6" w:rsidRDefault="003D662D">
            <w:pPr>
              <w:pStyle w:val="TableParagraph"/>
              <w:spacing w:before="1"/>
              <w:ind w:left="146"/>
            </w:pPr>
            <w:r>
              <w:t>Нарушение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обеспечению</w:t>
            </w:r>
            <w:r>
              <w:rPr>
                <w:spacing w:val="-4"/>
              </w:rPr>
              <w:t xml:space="preserve"> </w:t>
            </w:r>
            <w:r>
              <w:t>конфиденциальности</w:t>
            </w:r>
            <w:r>
              <w:rPr>
                <w:spacing w:val="-3"/>
              </w:rPr>
              <w:t xml:space="preserve"> </w:t>
            </w:r>
            <w:r>
              <w:t>паролей</w:t>
            </w:r>
          </w:p>
        </w:tc>
        <w:tc>
          <w:tcPr>
            <w:tcW w:w="1417" w:type="dxa"/>
          </w:tcPr>
          <w:p w14:paraId="79CB0CD7" w14:textId="60F20BED" w:rsidR="006477A6" w:rsidRDefault="001C10C7" w:rsidP="00EB20FD">
            <w:pPr>
              <w:pStyle w:val="TableParagraph"/>
              <w:ind w:left="144"/>
              <w:jc w:val="center"/>
            </w:pPr>
            <w:r>
              <w:t>5</w:t>
            </w:r>
            <w:r w:rsidR="003D662D">
              <w:t>0</w:t>
            </w:r>
          </w:p>
        </w:tc>
      </w:tr>
      <w:tr w:rsidR="006477A6" w14:paraId="4F79E5CB" w14:textId="77777777" w:rsidTr="00050296">
        <w:trPr>
          <w:trHeight w:val="54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B43CBE" w14:textId="12BE56F1" w:rsidR="006477A6" w:rsidRDefault="004704DC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7229" w:type="dxa"/>
          </w:tcPr>
          <w:p w14:paraId="3C8B13A0" w14:textId="77777777" w:rsidR="006477A6" w:rsidRDefault="003D662D">
            <w:pPr>
              <w:pStyle w:val="TableParagraph"/>
              <w:ind w:left="110"/>
            </w:pPr>
            <w:r>
              <w:t>Нарушение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антивирусной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</w:p>
        </w:tc>
        <w:tc>
          <w:tcPr>
            <w:tcW w:w="1417" w:type="dxa"/>
          </w:tcPr>
          <w:p w14:paraId="3E7CA95B" w14:textId="6CFCC8FF" w:rsidR="006477A6" w:rsidRDefault="001C10C7" w:rsidP="00EB20FD">
            <w:pPr>
              <w:pStyle w:val="TableParagraph"/>
              <w:ind w:left="144"/>
              <w:jc w:val="center"/>
            </w:pPr>
            <w:r>
              <w:t>5</w:t>
            </w:r>
            <w:r w:rsidR="003D662D">
              <w:t>0</w:t>
            </w:r>
          </w:p>
        </w:tc>
      </w:tr>
      <w:tr w:rsidR="006477A6" w14:paraId="252504A9" w14:textId="77777777" w:rsidTr="00050296">
        <w:trPr>
          <w:trHeight w:val="41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717F81" w14:textId="2B1A225C" w:rsidR="006477A6" w:rsidRDefault="004704DC">
            <w:pPr>
              <w:pStyle w:val="TableParagraph"/>
              <w:spacing w:before="58"/>
              <w:jc w:val="center"/>
            </w:pPr>
            <w:r>
              <w:t>4</w:t>
            </w:r>
          </w:p>
        </w:tc>
        <w:tc>
          <w:tcPr>
            <w:tcW w:w="7229" w:type="dxa"/>
          </w:tcPr>
          <w:p w14:paraId="27353AC7" w14:textId="77777777" w:rsidR="006477A6" w:rsidRDefault="003D662D">
            <w:pPr>
              <w:pStyle w:val="TableParagraph"/>
              <w:spacing w:before="58"/>
              <w:ind w:left="146"/>
            </w:pPr>
            <w:r>
              <w:t>Нарушение</w:t>
            </w:r>
            <w:r>
              <w:rPr>
                <w:spacing w:val="-1"/>
              </w:rPr>
              <w:t xml:space="preserve"> </w:t>
            </w:r>
            <w:r>
              <w:t>требований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использованию</w:t>
            </w:r>
            <w:r>
              <w:rPr>
                <w:spacing w:val="-3"/>
              </w:rPr>
              <w:t xml:space="preserve"> </w:t>
            </w:r>
            <w:r>
              <w:t>ресурсов</w:t>
            </w:r>
            <w:r>
              <w:rPr>
                <w:spacing w:val="-2"/>
              </w:rPr>
              <w:t xml:space="preserve"> </w:t>
            </w:r>
            <w:r>
              <w:t>сети</w:t>
            </w:r>
            <w:r>
              <w:rPr>
                <w:spacing w:val="-2"/>
              </w:rPr>
              <w:t xml:space="preserve"> </w:t>
            </w:r>
            <w:r>
              <w:t>Интернет</w:t>
            </w:r>
          </w:p>
        </w:tc>
        <w:tc>
          <w:tcPr>
            <w:tcW w:w="1417" w:type="dxa"/>
          </w:tcPr>
          <w:p w14:paraId="401C9FA3" w14:textId="216C43DC" w:rsidR="006477A6" w:rsidRDefault="001C10C7" w:rsidP="00EB20FD">
            <w:pPr>
              <w:pStyle w:val="TableParagraph"/>
              <w:spacing w:before="58"/>
              <w:ind w:left="144"/>
              <w:jc w:val="center"/>
            </w:pPr>
            <w:r>
              <w:t>5</w:t>
            </w:r>
            <w:r w:rsidR="003D662D">
              <w:t>0</w:t>
            </w:r>
          </w:p>
        </w:tc>
      </w:tr>
    </w:tbl>
    <w:p w14:paraId="18309612" w14:textId="77777777" w:rsidR="006477A6" w:rsidRDefault="006477A6">
      <w:pPr>
        <w:pStyle w:val="a3"/>
        <w:spacing w:before="0"/>
        <w:ind w:left="0"/>
        <w:jc w:val="left"/>
        <w:rPr>
          <w:sz w:val="31"/>
        </w:rPr>
      </w:pPr>
    </w:p>
    <w:p w14:paraId="0B6B3FE8" w14:textId="52AECEC9" w:rsidR="003441EB" w:rsidRDefault="003441EB" w:rsidP="003441EB">
      <w:pPr>
        <w:pStyle w:val="a3"/>
        <w:spacing w:before="0" w:line="276" w:lineRule="auto"/>
        <w:ind w:left="120" w:right="114"/>
      </w:pPr>
    </w:p>
    <w:tbl>
      <w:tblPr>
        <w:tblStyle w:val="a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819"/>
      </w:tblGrid>
      <w:tr w:rsidR="00C97359" w14:paraId="23A5150C" w14:textId="77777777" w:rsidTr="00601D92">
        <w:tc>
          <w:tcPr>
            <w:tcW w:w="4957" w:type="dxa"/>
          </w:tcPr>
          <w:p w14:paraId="4E03AD4E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«НИПИГАЗ»</w:t>
            </w:r>
          </w:p>
        </w:tc>
        <w:tc>
          <w:tcPr>
            <w:tcW w:w="4819" w:type="dxa"/>
          </w:tcPr>
          <w:p w14:paraId="7E1C6D96" w14:textId="4ACC780D" w:rsidR="00C97359" w:rsidRPr="00A9785B" w:rsidRDefault="000D5C82" w:rsidP="00907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«НПФ «</w:t>
            </w:r>
            <w:proofErr w:type="spellStart"/>
            <w:r>
              <w:rPr>
                <w:sz w:val="24"/>
                <w:szCs w:val="24"/>
              </w:rPr>
              <w:t>Технотранс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C97359" w14:paraId="621D52CB" w14:textId="77777777" w:rsidTr="00E83494">
        <w:trPr>
          <w:trHeight w:val="1312"/>
        </w:trPr>
        <w:tc>
          <w:tcPr>
            <w:tcW w:w="4957" w:type="dxa"/>
          </w:tcPr>
          <w:p w14:paraId="0F252316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1EBFBF89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3D23BB9E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1EE175DD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4A73747A" w14:textId="6DC66C64" w:rsidR="00C97359" w:rsidRDefault="00C97359" w:rsidP="000D5C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="00BE72FC">
              <w:rPr>
                <w:sz w:val="24"/>
                <w:szCs w:val="24"/>
              </w:rPr>
              <w:t xml:space="preserve"> / </w:t>
            </w:r>
            <w:r w:rsidR="000D5C82">
              <w:rPr>
                <w:sz w:val="24"/>
                <w:szCs w:val="24"/>
              </w:rPr>
              <w:t>Гиоргадзе Ш.А.</w:t>
            </w:r>
            <w:bookmarkStart w:id="0" w:name="_GoBack"/>
            <w:bookmarkEnd w:id="0"/>
          </w:p>
        </w:tc>
        <w:tc>
          <w:tcPr>
            <w:tcW w:w="4819" w:type="dxa"/>
          </w:tcPr>
          <w:p w14:paraId="4A485A51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09F42CA8" w14:textId="3D695253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0C881857" w14:textId="77777777" w:rsidR="00A9785B" w:rsidRDefault="00A9785B" w:rsidP="0096168A">
            <w:pPr>
              <w:jc w:val="center"/>
              <w:rPr>
                <w:sz w:val="24"/>
                <w:szCs w:val="24"/>
              </w:rPr>
            </w:pPr>
          </w:p>
          <w:p w14:paraId="7761E8F1" w14:textId="77777777" w:rsidR="00C97359" w:rsidRDefault="00C97359" w:rsidP="0096168A">
            <w:pPr>
              <w:jc w:val="center"/>
              <w:rPr>
                <w:sz w:val="24"/>
                <w:szCs w:val="24"/>
              </w:rPr>
            </w:pPr>
          </w:p>
          <w:p w14:paraId="0232636F" w14:textId="461D6EEA" w:rsidR="00C97359" w:rsidRDefault="00C97359" w:rsidP="000D5C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  <w:r w:rsidR="0090766C">
              <w:rPr>
                <w:sz w:val="24"/>
                <w:szCs w:val="24"/>
              </w:rPr>
              <w:t>/</w:t>
            </w:r>
            <w:r w:rsidR="00BE72FC">
              <w:rPr>
                <w:sz w:val="24"/>
                <w:szCs w:val="24"/>
              </w:rPr>
              <w:t xml:space="preserve"> </w:t>
            </w:r>
            <w:proofErr w:type="spellStart"/>
            <w:r w:rsidR="000D5C82">
              <w:rPr>
                <w:sz w:val="24"/>
                <w:szCs w:val="24"/>
              </w:rPr>
              <w:t>Кукало</w:t>
            </w:r>
            <w:proofErr w:type="spellEnd"/>
            <w:r w:rsidR="000D5C82">
              <w:rPr>
                <w:sz w:val="24"/>
                <w:szCs w:val="24"/>
              </w:rPr>
              <w:t xml:space="preserve"> П.М</w:t>
            </w:r>
            <w:r w:rsidR="00E83494">
              <w:rPr>
                <w:sz w:val="24"/>
                <w:szCs w:val="24"/>
              </w:rPr>
              <w:t>.</w:t>
            </w:r>
          </w:p>
        </w:tc>
      </w:tr>
    </w:tbl>
    <w:p w14:paraId="14F898C3" w14:textId="40F17D93" w:rsidR="003441EB" w:rsidRPr="002F197A" w:rsidRDefault="003441EB" w:rsidP="003441EB">
      <w:pPr>
        <w:pStyle w:val="a3"/>
        <w:spacing w:before="0" w:line="276" w:lineRule="auto"/>
        <w:ind w:left="120" w:right="114"/>
      </w:pPr>
    </w:p>
    <w:sectPr w:rsidR="003441EB" w:rsidRPr="002F197A" w:rsidSect="00310E61">
      <w:pgSz w:w="12240" w:h="15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389"/>
    <w:multiLevelType w:val="hybridMultilevel"/>
    <w:tmpl w:val="5F4A320A"/>
    <w:lvl w:ilvl="0" w:tplc="03BE063A">
      <w:numFmt w:val="bullet"/>
      <w:lvlText w:val=""/>
      <w:lvlJc w:val="left"/>
      <w:pPr>
        <w:ind w:left="1253" w:hanging="480"/>
      </w:pPr>
      <w:rPr>
        <w:rFonts w:hint="default"/>
        <w:w w:val="100"/>
        <w:lang w:val="ru-RU" w:eastAsia="en-US" w:bidi="ar-SA"/>
      </w:rPr>
    </w:lvl>
    <w:lvl w:ilvl="1" w:tplc="499AED1A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2" w:tplc="9434383C">
      <w:numFmt w:val="bullet"/>
      <w:lvlText w:val="•"/>
      <w:lvlJc w:val="left"/>
      <w:pPr>
        <w:ind w:left="3216" w:hanging="480"/>
      </w:pPr>
      <w:rPr>
        <w:rFonts w:hint="default"/>
        <w:lang w:val="ru-RU" w:eastAsia="en-US" w:bidi="ar-SA"/>
      </w:rPr>
    </w:lvl>
    <w:lvl w:ilvl="3" w:tplc="D38C3F14">
      <w:numFmt w:val="bullet"/>
      <w:lvlText w:val="•"/>
      <w:lvlJc w:val="left"/>
      <w:pPr>
        <w:ind w:left="4194" w:hanging="480"/>
      </w:pPr>
      <w:rPr>
        <w:rFonts w:hint="default"/>
        <w:lang w:val="ru-RU" w:eastAsia="en-US" w:bidi="ar-SA"/>
      </w:rPr>
    </w:lvl>
    <w:lvl w:ilvl="4" w:tplc="308A99CE">
      <w:numFmt w:val="bullet"/>
      <w:lvlText w:val="•"/>
      <w:lvlJc w:val="left"/>
      <w:pPr>
        <w:ind w:left="5172" w:hanging="480"/>
      </w:pPr>
      <w:rPr>
        <w:rFonts w:hint="default"/>
        <w:lang w:val="ru-RU" w:eastAsia="en-US" w:bidi="ar-SA"/>
      </w:rPr>
    </w:lvl>
    <w:lvl w:ilvl="5" w:tplc="DF1E2590">
      <w:numFmt w:val="bullet"/>
      <w:lvlText w:val="•"/>
      <w:lvlJc w:val="left"/>
      <w:pPr>
        <w:ind w:left="6150" w:hanging="480"/>
      </w:pPr>
      <w:rPr>
        <w:rFonts w:hint="default"/>
        <w:lang w:val="ru-RU" w:eastAsia="en-US" w:bidi="ar-SA"/>
      </w:rPr>
    </w:lvl>
    <w:lvl w:ilvl="6" w:tplc="823840C4">
      <w:numFmt w:val="bullet"/>
      <w:lvlText w:val="•"/>
      <w:lvlJc w:val="left"/>
      <w:pPr>
        <w:ind w:left="7128" w:hanging="480"/>
      </w:pPr>
      <w:rPr>
        <w:rFonts w:hint="default"/>
        <w:lang w:val="ru-RU" w:eastAsia="en-US" w:bidi="ar-SA"/>
      </w:rPr>
    </w:lvl>
    <w:lvl w:ilvl="7" w:tplc="0D5A82F6">
      <w:numFmt w:val="bullet"/>
      <w:lvlText w:val="•"/>
      <w:lvlJc w:val="left"/>
      <w:pPr>
        <w:ind w:left="8106" w:hanging="480"/>
      </w:pPr>
      <w:rPr>
        <w:rFonts w:hint="default"/>
        <w:lang w:val="ru-RU" w:eastAsia="en-US" w:bidi="ar-SA"/>
      </w:rPr>
    </w:lvl>
    <w:lvl w:ilvl="8" w:tplc="8AF0B166">
      <w:numFmt w:val="bullet"/>
      <w:lvlText w:val="•"/>
      <w:lvlJc w:val="left"/>
      <w:pPr>
        <w:ind w:left="9084" w:hanging="480"/>
      </w:pPr>
      <w:rPr>
        <w:rFonts w:hint="default"/>
        <w:lang w:val="ru-RU" w:eastAsia="en-US" w:bidi="ar-SA"/>
      </w:rPr>
    </w:lvl>
  </w:abstractNum>
  <w:abstractNum w:abstractNumId="1" w15:restartNumberingAfterBreak="0">
    <w:nsid w:val="071562FB"/>
    <w:multiLevelType w:val="multilevel"/>
    <w:tmpl w:val="DB6E9616"/>
    <w:lvl w:ilvl="0">
      <w:start w:val="2"/>
      <w:numFmt w:val="decimal"/>
      <w:lvlText w:val="%1"/>
      <w:lvlJc w:val="left"/>
      <w:pPr>
        <w:ind w:left="828" w:hanging="33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28" w:hanging="33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64" w:hanging="3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6" w:hanging="3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3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3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2" w:hanging="3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4" w:hanging="3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0B992B03"/>
    <w:multiLevelType w:val="hybridMultilevel"/>
    <w:tmpl w:val="8A7EA8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620A2F"/>
    <w:multiLevelType w:val="hybridMultilevel"/>
    <w:tmpl w:val="D1C4EDB0"/>
    <w:lvl w:ilvl="0" w:tplc="0EF89E68">
      <w:numFmt w:val="bullet"/>
      <w:lvlText w:val="-"/>
      <w:lvlJc w:val="left"/>
      <w:pPr>
        <w:ind w:left="82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DC298C">
      <w:numFmt w:val="bullet"/>
      <w:lvlText w:val=""/>
      <w:lvlJc w:val="left"/>
      <w:pPr>
        <w:ind w:left="19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3664A8C">
      <w:numFmt w:val="bullet"/>
      <w:lvlText w:val="•"/>
      <w:lvlJc w:val="left"/>
      <w:pPr>
        <w:ind w:left="2986" w:hanging="360"/>
      </w:pPr>
      <w:rPr>
        <w:rFonts w:hint="default"/>
        <w:lang w:val="ru-RU" w:eastAsia="en-US" w:bidi="ar-SA"/>
      </w:rPr>
    </w:lvl>
    <w:lvl w:ilvl="3" w:tplc="31920F32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4" w:tplc="6624F4FC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5" w:tplc="0E9825B2">
      <w:numFmt w:val="bullet"/>
      <w:lvlText w:val="•"/>
      <w:lvlJc w:val="left"/>
      <w:pPr>
        <w:ind w:left="6006" w:hanging="360"/>
      </w:pPr>
      <w:rPr>
        <w:rFonts w:hint="default"/>
        <w:lang w:val="ru-RU" w:eastAsia="en-US" w:bidi="ar-SA"/>
      </w:rPr>
    </w:lvl>
    <w:lvl w:ilvl="6" w:tplc="829E6B96">
      <w:numFmt w:val="bullet"/>
      <w:lvlText w:val="•"/>
      <w:lvlJc w:val="left"/>
      <w:pPr>
        <w:ind w:left="7013" w:hanging="360"/>
      </w:pPr>
      <w:rPr>
        <w:rFonts w:hint="default"/>
        <w:lang w:val="ru-RU" w:eastAsia="en-US" w:bidi="ar-SA"/>
      </w:rPr>
    </w:lvl>
    <w:lvl w:ilvl="7" w:tplc="C452F55C">
      <w:numFmt w:val="bullet"/>
      <w:lvlText w:val="•"/>
      <w:lvlJc w:val="left"/>
      <w:pPr>
        <w:ind w:left="8020" w:hanging="360"/>
      </w:pPr>
      <w:rPr>
        <w:rFonts w:hint="default"/>
        <w:lang w:val="ru-RU" w:eastAsia="en-US" w:bidi="ar-SA"/>
      </w:rPr>
    </w:lvl>
    <w:lvl w:ilvl="8" w:tplc="88827662">
      <w:numFmt w:val="bullet"/>
      <w:lvlText w:val="•"/>
      <w:lvlJc w:val="left"/>
      <w:pPr>
        <w:ind w:left="902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FD348BF"/>
    <w:multiLevelType w:val="multilevel"/>
    <w:tmpl w:val="0D96A8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5" w15:restartNumberingAfterBreak="0">
    <w:nsid w:val="1151037A"/>
    <w:multiLevelType w:val="multilevel"/>
    <w:tmpl w:val="6B1809CE"/>
    <w:lvl w:ilvl="0">
      <w:start w:val="6"/>
      <w:numFmt w:val="decimal"/>
      <w:lvlText w:val="%1"/>
      <w:lvlJc w:val="left"/>
      <w:pPr>
        <w:ind w:left="120" w:hanging="3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35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04" w:hanging="3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4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6" w:hanging="356"/>
      </w:pPr>
      <w:rPr>
        <w:rFonts w:hint="default"/>
        <w:lang w:val="ru-RU" w:eastAsia="en-US" w:bidi="ar-SA"/>
      </w:rPr>
    </w:lvl>
  </w:abstractNum>
  <w:abstractNum w:abstractNumId="6" w15:restartNumberingAfterBreak="0">
    <w:nsid w:val="23F64F85"/>
    <w:multiLevelType w:val="multilevel"/>
    <w:tmpl w:val="9834A9A0"/>
    <w:lvl w:ilvl="0">
      <w:start w:val="1"/>
      <w:numFmt w:val="decimal"/>
      <w:lvlText w:val="%1."/>
      <w:lvlJc w:val="left"/>
      <w:pPr>
        <w:ind w:left="2751" w:hanging="2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9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680" w:hanging="9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00" w:hanging="9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0" w:hanging="9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40" w:hanging="9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0" w:hanging="9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0" w:hanging="9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0" w:hanging="909"/>
      </w:pPr>
      <w:rPr>
        <w:rFonts w:hint="default"/>
        <w:lang w:val="ru-RU" w:eastAsia="en-US" w:bidi="ar-SA"/>
      </w:rPr>
    </w:lvl>
  </w:abstractNum>
  <w:abstractNum w:abstractNumId="7" w15:restartNumberingAfterBreak="0">
    <w:nsid w:val="2C154F60"/>
    <w:multiLevelType w:val="multilevel"/>
    <w:tmpl w:val="C976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8" w15:restartNumberingAfterBreak="0">
    <w:nsid w:val="3E1E4536"/>
    <w:multiLevelType w:val="hybridMultilevel"/>
    <w:tmpl w:val="DCD8C7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46B10AD"/>
    <w:multiLevelType w:val="multilevel"/>
    <w:tmpl w:val="ED2A2724"/>
    <w:lvl w:ilvl="0">
      <w:start w:val="4"/>
      <w:numFmt w:val="decimal"/>
      <w:lvlText w:val="%1"/>
      <w:lvlJc w:val="left"/>
      <w:pPr>
        <w:ind w:left="1303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03" w:hanging="33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32" w:hanging="62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495" w:hanging="6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3" w:hanging="6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1" w:hanging="6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8" w:hanging="6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6" w:hanging="6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4" w:hanging="623"/>
      </w:pPr>
      <w:rPr>
        <w:rFonts w:hint="default"/>
        <w:lang w:val="ru-RU" w:eastAsia="en-US" w:bidi="ar-SA"/>
      </w:rPr>
    </w:lvl>
  </w:abstractNum>
  <w:abstractNum w:abstractNumId="10" w15:restartNumberingAfterBreak="0">
    <w:nsid w:val="4B890681"/>
    <w:multiLevelType w:val="multilevel"/>
    <w:tmpl w:val="69A0A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1" w15:restartNumberingAfterBreak="0">
    <w:nsid w:val="4D296A4D"/>
    <w:multiLevelType w:val="multilevel"/>
    <w:tmpl w:val="F7786EA6"/>
    <w:lvl w:ilvl="0">
      <w:start w:val="3"/>
      <w:numFmt w:val="decimal"/>
      <w:lvlText w:val="%1"/>
      <w:lvlJc w:val="left"/>
      <w:pPr>
        <w:ind w:left="828" w:hanging="34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28" w:hanging="344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64" w:hanging="3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6" w:hanging="3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3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0" w:hanging="3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2" w:hanging="3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4" w:hanging="3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344"/>
      </w:pPr>
      <w:rPr>
        <w:rFonts w:hint="default"/>
        <w:lang w:val="ru-RU" w:eastAsia="en-US" w:bidi="ar-SA"/>
      </w:rPr>
    </w:lvl>
  </w:abstractNum>
  <w:abstractNum w:abstractNumId="12" w15:restartNumberingAfterBreak="0">
    <w:nsid w:val="545E7046"/>
    <w:multiLevelType w:val="multilevel"/>
    <w:tmpl w:val="15720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92" w:hanging="1440"/>
      </w:pPr>
      <w:rPr>
        <w:rFonts w:hint="default"/>
      </w:rPr>
    </w:lvl>
  </w:abstractNum>
  <w:abstractNum w:abstractNumId="13" w15:restartNumberingAfterBreak="0">
    <w:nsid w:val="60FD0CF1"/>
    <w:multiLevelType w:val="hybridMultilevel"/>
    <w:tmpl w:val="94589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52287"/>
    <w:multiLevelType w:val="multilevel"/>
    <w:tmpl w:val="9B8E3AA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1.%2"/>
      <w:lvlJc w:val="left"/>
      <w:pPr>
        <w:ind w:left="1214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2428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282" w:hanging="720"/>
      </w:pPr>
      <w:rPr>
        <w:rFonts w:ascii="Times New Roman" w:hAnsi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4496" w:hanging="108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5710" w:hanging="1440"/>
      </w:pPr>
      <w:rPr>
        <w:rFonts w:ascii="Times New Roman" w:hAnsi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6564" w:hanging="144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7778" w:hanging="1800"/>
      </w:pPr>
      <w:rPr>
        <w:rFonts w:ascii="Times New Roman" w:hAnsi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632" w:hanging="1800"/>
      </w:pPr>
      <w:rPr>
        <w:rFonts w:ascii="Times New Roman" w:hAnsi="Times New Roman" w:hint="default"/>
        <w:sz w:val="22"/>
      </w:rPr>
    </w:lvl>
  </w:abstractNum>
  <w:abstractNum w:abstractNumId="15" w15:restartNumberingAfterBreak="0">
    <w:nsid w:val="6DC97E8E"/>
    <w:multiLevelType w:val="multilevel"/>
    <w:tmpl w:val="4FDAE9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16" w15:restartNumberingAfterBreak="0">
    <w:nsid w:val="75272B5E"/>
    <w:multiLevelType w:val="multilevel"/>
    <w:tmpl w:val="C600A3DA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1.%2"/>
      <w:lvlJc w:val="left"/>
      <w:pPr>
        <w:ind w:left="1188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ascii="Times New Roman" w:hAnsi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4392" w:hanging="108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ascii="Times New Roman" w:hAnsi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6408" w:hanging="144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ascii="Times New Roman" w:hAnsi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424" w:hanging="1800"/>
      </w:pPr>
      <w:rPr>
        <w:rFonts w:ascii="Times New Roman" w:hAnsi="Times New Roman" w:hint="default"/>
        <w:sz w:val="22"/>
      </w:rPr>
    </w:lvl>
  </w:abstractNum>
  <w:abstractNum w:abstractNumId="17" w15:restartNumberingAfterBreak="0">
    <w:nsid w:val="771777E8"/>
    <w:multiLevelType w:val="multilevel"/>
    <w:tmpl w:val="504CF6D0"/>
    <w:lvl w:ilvl="0">
      <w:start w:val="1"/>
      <w:numFmt w:val="decimal"/>
      <w:lvlText w:val="%1"/>
      <w:lvlJc w:val="left"/>
      <w:pPr>
        <w:ind w:left="120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5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04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6" w:hanging="569"/>
      </w:pPr>
      <w:rPr>
        <w:rFonts w:hint="default"/>
        <w:lang w:val="ru-RU" w:eastAsia="en-US" w:bidi="ar-SA"/>
      </w:rPr>
    </w:lvl>
  </w:abstractNum>
  <w:abstractNum w:abstractNumId="18" w15:restartNumberingAfterBreak="0">
    <w:nsid w:val="7E7B0F0F"/>
    <w:multiLevelType w:val="multilevel"/>
    <w:tmpl w:val="0AC6B9C2"/>
    <w:lvl w:ilvl="0">
      <w:start w:val="5"/>
      <w:numFmt w:val="decimal"/>
      <w:lvlText w:val="%1"/>
      <w:lvlJc w:val="left"/>
      <w:pPr>
        <w:ind w:left="120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04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8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6" w:hanging="406"/>
      </w:pPr>
      <w:rPr>
        <w:rFonts w:hint="default"/>
        <w:lang w:val="ru-RU" w:eastAsia="en-US" w:bidi="ar-SA"/>
      </w:rPr>
    </w:lvl>
  </w:abstractNum>
  <w:abstractNum w:abstractNumId="19" w15:restartNumberingAfterBreak="0">
    <w:nsid w:val="7E845708"/>
    <w:multiLevelType w:val="multilevel"/>
    <w:tmpl w:val="0C8A717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2"/>
      </w:rPr>
    </w:lvl>
  </w:abstractNum>
  <w:abstractNum w:abstractNumId="20" w15:restartNumberingAfterBreak="0">
    <w:nsid w:val="7ED62941"/>
    <w:multiLevelType w:val="multilevel"/>
    <w:tmpl w:val="ACEEAF2C"/>
    <w:lvl w:ilvl="0">
      <w:start w:val="2"/>
      <w:numFmt w:val="decimal"/>
      <w:lvlText w:val="%1"/>
      <w:lvlJc w:val="left"/>
      <w:pPr>
        <w:ind w:left="1094" w:hanging="36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94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3" w:hanging="5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61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4" w:hanging="5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8"/>
  </w:num>
  <w:num w:numId="3">
    <w:abstractNumId w:val="9"/>
  </w:num>
  <w:num w:numId="4">
    <w:abstractNumId w:val="11"/>
  </w:num>
  <w:num w:numId="5">
    <w:abstractNumId w:val="0"/>
  </w:num>
  <w:num w:numId="6">
    <w:abstractNumId w:val="3"/>
  </w:num>
  <w:num w:numId="7">
    <w:abstractNumId w:val="1"/>
  </w:num>
  <w:num w:numId="8">
    <w:abstractNumId w:val="17"/>
  </w:num>
  <w:num w:numId="9">
    <w:abstractNumId w:val="6"/>
  </w:num>
  <w:num w:numId="10">
    <w:abstractNumId w:val="10"/>
  </w:num>
  <w:num w:numId="11">
    <w:abstractNumId w:val="20"/>
  </w:num>
  <w:num w:numId="12">
    <w:abstractNumId w:val="13"/>
  </w:num>
  <w:num w:numId="13">
    <w:abstractNumId w:val="4"/>
  </w:num>
  <w:num w:numId="14">
    <w:abstractNumId w:val="7"/>
  </w:num>
  <w:num w:numId="15">
    <w:abstractNumId w:val="15"/>
  </w:num>
  <w:num w:numId="16">
    <w:abstractNumId w:val="16"/>
  </w:num>
  <w:num w:numId="17">
    <w:abstractNumId w:val="19"/>
  </w:num>
  <w:num w:numId="18">
    <w:abstractNumId w:val="12"/>
  </w:num>
  <w:num w:numId="19">
    <w:abstractNumId w:val="14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A6"/>
    <w:rsid w:val="00003577"/>
    <w:rsid w:val="00020CFA"/>
    <w:rsid w:val="00050296"/>
    <w:rsid w:val="00095696"/>
    <w:rsid w:val="000B7E4A"/>
    <w:rsid w:val="000D5C82"/>
    <w:rsid w:val="0010581F"/>
    <w:rsid w:val="00107223"/>
    <w:rsid w:val="001106BF"/>
    <w:rsid w:val="001373D6"/>
    <w:rsid w:val="00167BB5"/>
    <w:rsid w:val="001A07C7"/>
    <w:rsid w:val="001C10C7"/>
    <w:rsid w:val="00232777"/>
    <w:rsid w:val="0026152B"/>
    <w:rsid w:val="002A6CCB"/>
    <w:rsid w:val="002B2B90"/>
    <w:rsid w:val="002B6DF1"/>
    <w:rsid w:val="002B7431"/>
    <w:rsid w:val="002E5544"/>
    <w:rsid w:val="002F197A"/>
    <w:rsid w:val="002F413D"/>
    <w:rsid w:val="0030327B"/>
    <w:rsid w:val="00310E61"/>
    <w:rsid w:val="003254B3"/>
    <w:rsid w:val="003337D1"/>
    <w:rsid w:val="003441EB"/>
    <w:rsid w:val="0036797D"/>
    <w:rsid w:val="00386703"/>
    <w:rsid w:val="003A7452"/>
    <w:rsid w:val="003C6FF9"/>
    <w:rsid w:val="003D662D"/>
    <w:rsid w:val="003F083B"/>
    <w:rsid w:val="00446AC1"/>
    <w:rsid w:val="004704DC"/>
    <w:rsid w:val="00485CD5"/>
    <w:rsid w:val="004E6691"/>
    <w:rsid w:val="005056D8"/>
    <w:rsid w:val="00523762"/>
    <w:rsid w:val="00524A3A"/>
    <w:rsid w:val="0059242C"/>
    <w:rsid w:val="005D3815"/>
    <w:rsid w:val="00601D92"/>
    <w:rsid w:val="0060312A"/>
    <w:rsid w:val="00604C71"/>
    <w:rsid w:val="00636195"/>
    <w:rsid w:val="006477A6"/>
    <w:rsid w:val="0066706F"/>
    <w:rsid w:val="006714A7"/>
    <w:rsid w:val="00675E24"/>
    <w:rsid w:val="006B3918"/>
    <w:rsid w:val="006C4D38"/>
    <w:rsid w:val="00766F7A"/>
    <w:rsid w:val="00772132"/>
    <w:rsid w:val="007D4786"/>
    <w:rsid w:val="007E1A30"/>
    <w:rsid w:val="00813A68"/>
    <w:rsid w:val="00816055"/>
    <w:rsid w:val="008307CA"/>
    <w:rsid w:val="008339BC"/>
    <w:rsid w:val="008653C5"/>
    <w:rsid w:val="0086706F"/>
    <w:rsid w:val="008856EB"/>
    <w:rsid w:val="008933F1"/>
    <w:rsid w:val="008E646F"/>
    <w:rsid w:val="00902A53"/>
    <w:rsid w:val="0090766C"/>
    <w:rsid w:val="00926108"/>
    <w:rsid w:val="00947504"/>
    <w:rsid w:val="00977AC8"/>
    <w:rsid w:val="009A063D"/>
    <w:rsid w:val="009F0B69"/>
    <w:rsid w:val="009F0C00"/>
    <w:rsid w:val="00A45A73"/>
    <w:rsid w:val="00A6115E"/>
    <w:rsid w:val="00A707C2"/>
    <w:rsid w:val="00A9785B"/>
    <w:rsid w:val="00AB30ED"/>
    <w:rsid w:val="00AE1C39"/>
    <w:rsid w:val="00B03608"/>
    <w:rsid w:val="00B13AF4"/>
    <w:rsid w:val="00B1424B"/>
    <w:rsid w:val="00B21D66"/>
    <w:rsid w:val="00B30C53"/>
    <w:rsid w:val="00B45DAA"/>
    <w:rsid w:val="00B52349"/>
    <w:rsid w:val="00B55161"/>
    <w:rsid w:val="00B72C1E"/>
    <w:rsid w:val="00B7399C"/>
    <w:rsid w:val="00B804C8"/>
    <w:rsid w:val="00BB0B34"/>
    <w:rsid w:val="00BB6B55"/>
    <w:rsid w:val="00BE72FC"/>
    <w:rsid w:val="00C1615D"/>
    <w:rsid w:val="00C80F35"/>
    <w:rsid w:val="00C97359"/>
    <w:rsid w:val="00CF4C92"/>
    <w:rsid w:val="00CF54E9"/>
    <w:rsid w:val="00D3076E"/>
    <w:rsid w:val="00D72C9E"/>
    <w:rsid w:val="00D962B2"/>
    <w:rsid w:val="00DC6A45"/>
    <w:rsid w:val="00DE0188"/>
    <w:rsid w:val="00E02A65"/>
    <w:rsid w:val="00E30D96"/>
    <w:rsid w:val="00E652BF"/>
    <w:rsid w:val="00E768BE"/>
    <w:rsid w:val="00E83494"/>
    <w:rsid w:val="00EB20FD"/>
    <w:rsid w:val="00EB220F"/>
    <w:rsid w:val="00EF3B9F"/>
    <w:rsid w:val="00F4711E"/>
    <w:rsid w:val="00FA624E"/>
    <w:rsid w:val="00F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051C0"/>
  <w15:docId w15:val="{16B3E8C7-7DA2-4A10-BDDB-A5DEA9ED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3" w:hanging="22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2"/>
      <w:ind w:left="1253"/>
      <w:jc w:val="both"/>
    </w:pPr>
  </w:style>
  <w:style w:type="paragraph" w:styleId="a4">
    <w:name w:val="List Paragraph"/>
    <w:basedOn w:val="a"/>
    <w:uiPriority w:val="1"/>
    <w:qFormat/>
    <w:pPr>
      <w:spacing w:before="62"/>
      <w:ind w:left="1253" w:hanging="425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2"/>
    </w:pPr>
  </w:style>
  <w:style w:type="character" w:styleId="a5">
    <w:name w:val="annotation reference"/>
    <w:basedOn w:val="a0"/>
    <w:uiPriority w:val="99"/>
    <w:semiHidden/>
    <w:unhideWhenUsed/>
    <w:rsid w:val="00D962B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962B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962B2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962B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962B2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Revision"/>
    <w:hidden/>
    <w:uiPriority w:val="99"/>
    <w:semiHidden/>
    <w:rsid w:val="00D962B2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D962B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62B2"/>
    <w:rPr>
      <w:rFonts w:ascii="Segoe UI" w:eastAsia="Times New Roman" w:hAnsi="Segoe UI" w:cs="Segoe UI"/>
      <w:sz w:val="18"/>
      <w:szCs w:val="18"/>
      <w:lang w:val="ru-RU"/>
    </w:rPr>
  </w:style>
  <w:style w:type="table" w:styleId="ad">
    <w:name w:val="Table Grid"/>
    <w:basedOn w:val="a1"/>
    <w:uiPriority w:val="39"/>
    <w:rsid w:val="002E554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A280E-0F8A-4697-87E9-5C0C62BC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 Олег Александрович</dc:creator>
  <cp:lastModifiedBy>Ольховой Иван Михайлович</cp:lastModifiedBy>
  <cp:revision>5</cp:revision>
  <cp:lastPrinted>2022-06-08T08:04:00Z</cp:lastPrinted>
  <dcterms:created xsi:type="dcterms:W3CDTF">2023-05-27T12:23:00Z</dcterms:created>
  <dcterms:modified xsi:type="dcterms:W3CDTF">2024-05-20T03:26:00Z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2021-08-05T00:00:00Z</vt:filetime>
  </property>
</Properties>
</file>