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EB" w:rsidRDefault="008F4DEB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Раскрытие информации ОАО «Сибур-Нефтехим» с</w:t>
      </w:r>
      <w:r w:rsidR="003E0D2D" w:rsidRPr="008F4DEB">
        <w:rPr>
          <w:rFonts w:ascii="Times New Roman" w:hAnsi="Times New Roman" w:cs="Times New Roman"/>
          <w:sz w:val="24"/>
          <w:szCs w:val="24"/>
        </w:rPr>
        <w:t>огласно постановлению Прави</w:t>
      </w:r>
      <w:r w:rsidR="005812B3">
        <w:rPr>
          <w:rFonts w:ascii="Times New Roman" w:hAnsi="Times New Roman" w:cs="Times New Roman"/>
          <w:sz w:val="24"/>
          <w:szCs w:val="24"/>
        </w:rPr>
        <w:t>тельства РФ №6 от 17.01.2013 г.:</w:t>
      </w:r>
    </w:p>
    <w:p w:rsidR="005812B3" w:rsidRPr="008F4DEB" w:rsidRDefault="005812B3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а) о предлагаемом методе регулирования - Метод индексации;</w:t>
      </w: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 xml:space="preserve">б) о расчетной величине тарифов </w:t>
      </w: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Тарифы на питьевую воду:</w:t>
      </w:r>
    </w:p>
    <w:p w:rsidR="003E0D2D" w:rsidRPr="008F4DEB" w:rsidRDefault="00872338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53,46 </w:t>
      </w:r>
      <w:proofErr w:type="gramStart"/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2015 г.), 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63,92</w:t>
      </w:r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 xml:space="preserve"> р/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2016 г.), 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78,39</w:t>
      </w:r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 xml:space="preserve"> р/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8F4DEB"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0D2D"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2017 г.);</w:t>
      </w:r>
    </w:p>
    <w:p w:rsidR="00872338" w:rsidRPr="008F4DEB" w:rsidRDefault="00872338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Тарифы на техническую воду:</w:t>
      </w:r>
    </w:p>
    <w:p w:rsidR="00872338" w:rsidRPr="008F4DEB" w:rsidRDefault="00872338" w:rsidP="00872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20,14 </w:t>
      </w:r>
      <w:proofErr w:type="gramStart"/>
      <w:r w:rsidRPr="008F4DE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F4DE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2015 г.),  21,16 р/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2016 г.), 22,47 р/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8F4DEB"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2017 г.);</w:t>
      </w:r>
    </w:p>
    <w:p w:rsidR="00872338" w:rsidRPr="008F4DEB" w:rsidRDefault="00872338" w:rsidP="008723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Тарифы на водоотведение: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53,01 </w:t>
      </w:r>
      <w:proofErr w:type="gramStart"/>
      <w:r w:rsidRPr="008F4DE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F4DE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2015 г.),  55,63 р/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2016 г.), 58,46 р/</w:t>
      </w:r>
      <w:proofErr w:type="spellStart"/>
      <w:r w:rsidRPr="008F4DEB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8F4DEB"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(на 2017 г.);</w:t>
      </w: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в) о периоде действия тарифов</w:t>
      </w:r>
      <w:r w:rsidR="006241BE" w:rsidRPr="008F4DEB">
        <w:rPr>
          <w:rFonts w:ascii="Times New Roman" w:hAnsi="Times New Roman" w:cs="Times New Roman"/>
          <w:sz w:val="24"/>
          <w:szCs w:val="24"/>
        </w:rPr>
        <w:t xml:space="preserve"> – 2015, 2016, 2017 г. соответственно</w:t>
      </w:r>
      <w:r w:rsidRPr="008F4DEB">
        <w:rPr>
          <w:rFonts w:ascii="Times New Roman" w:hAnsi="Times New Roman" w:cs="Times New Roman"/>
          <w:sz w:val="24"/>
          <w:szCs w:val="24"/>
        </w:rPr>
        <w:t>;</w:t>
      </w: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6241BE" w:rsidRPr="008F4DEB" w:rsidRDefault="006241BE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Питьевая вода: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 xml:space="preserve">- 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операционных расходов: 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На 2015 г. –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859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,2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На 2016 г. –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037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На 2017 г. –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тыс. руб.,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Индекс эффективности операционных расходов на 2015-2017 гг</w:t>
      </w:r>
      <w:r w:rsidR="00415F24"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Нормативный уровень прибыли – 5%.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- Уровень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потерь воды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33,029 тыс. м3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1BE" w:rsidRPr="008F4DEB" w:rsidRDefault="006241BE" w:rsidP="00624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Удельный расход электрической энергии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на 2015 г.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2016 г.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2017 г. – </w:t>
      </w:r>
      <w:r w:rsidR="000D6FC1" w:rsidRPr="008F4DEB">
        <w:rPr>
          <w:rFonts w:ascii="Times New Roman" w:eastAsia="Times New Roman" w:hAnsi="Times New Roman" w:cs="Times New Roman"/>
          <w:sz w:val="24"/>
          <w:szCs w:val="24"/>
        </w:rPr>
        <w:t>0,758 кВтч/куб.м.</w:t>
      </w:r>
    </w:p>
    <w:p w:rsidR="006241BE" w:rsidRPr="008F4DEB" w:rsidRDefault="000D6FC1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Техническая вода: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 xml:space="preserve">- 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операционных расходов: 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На 2015 г. – 9 135,89 тыс. руб.,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На 2016 г. – 9 469,62 тыс. руб.,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На 2017 г. – 9 815,55 тыс. руб.,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Индекс эффективности операционных расходов на 2015-2017 гг</w:t>
      </w:r>
      <w:r w:rsidR="00415F24"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1%.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Нормативный уровень прибыли – 7%.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Уровень потерь воды – 119,107 тыс. м3.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Удельный расход электрической энергии – на 2015 г., 2016 г., 2017 г. – 0,754 кВтч/куб.м.</w:t>
      </w:r>
    </w:p>
    <w:p w:rsidR="000D6FC1" w:rsidRPr="008F4DEB" w:rsidRDefault="000D6FC1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 xml:space="preserve">- 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операционных расходов: 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На 2015 г. – 7 123,25 тыс. руб.,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На 2016 г. – 7 383,46 тыс. руб.,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На 2017 г. – 7 653,18 тыс. руб.,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Индекс эффективности операционных расходов на 2015-2017 гг</w:t>
      </w:r>
      <w:r w:rsidR="00415F24" w:rsidRPr="008F4D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1%.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Нормативный уровень прибыли – 5%.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- Удельный расход электрической энергии – на 2015 г., 2016 г., 2017 г. – 0,122 кВтч/куб.м.</w:t>
      </w:r>
    </w:p>
    <w:p w:rsidR="000D6FC1" w:rsidRPr="008F4DEB" w:rsidRDefault="000D6FC1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д) о необходимой валовой выручке на соответствующий период, в том числе с разбивкой по годам;</w:t>
      </w:r>
    </w:p>
    <w:p w:rsidR="000D6FC1" w:rsidRPr="008F4DEB" w:rsidRDefault="000D6FC1" w:rsidP="000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Питьевая вода:</w:t>
      </w:r>
    </w:p>
    <w:p w:rsidR="00862154" w:rsidRPr="008F4DEB" w:rsidRDefault="005A5FFA" w:rsidP="00862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="00862154"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2015</w:t>
      </w:r>
      <w:r w:rsidR="00862154"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14 159,48 тыс. руб.,</w:t>
      </w:r>
    </w:p>
    <w:p w:rsidR="00862154" w:rsidRPr="008F4DEB" w:rsidRDefault="005A5FFA" w:rsidP="00862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2016</w:t>
      </w:r>
      <w:r w:rsidR="00862154" w:rsidRPr="008F4DEB">
        <w:rPr>
          <w:rFonts w:ascii="Times New Roman" w:eastAsia="Times New Roman" w:hAnsi="Times New Roman" w:cs="Times New Roman"/>
          <w:sz w:val="24"/>
          <w:szCs w:val="24"/>
        </w:rPr>
        <w:t>.– 14 830,11 тыс. руб.,</w:t>
      </w:r>
    </w:p>
    <w:p w:rsidR="00862154" w:rsidRPr="008F4DEB" w:rsidRDefault="005A5FFA" w:rsidP="00862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2017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154" w:rsidRPr="008F4DEB">
        <w:rPr>
          <w:rFonts w:ascii="Times New Roman" w:eastAsia="Times New Roman" w:hAnsi="Times New Roman" w:cs="Times New Roman"/>
          <w:sz w:val="24"/>
          <w:szCs w:val="24"/>
        </w:rPr>
        <w:t>– 15 600,54 тыс. руб.,</w:t>
      </w:r>
    </w:p>
    <w:p w:rsidR="000D6FC1" w:rsidRPr="008F4DEB" w:rsidRDefault="000D6FC1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Техническая вода: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lastRenderedPageBreak/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2015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16 734 тыс. руб.,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2016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.– 17 582 тыс. руб.,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2017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18 670 тыс. руб.,</w:t>
      </w:r>
    </w:p>
    <w:p w:rsidR="005A5FFA" w:rsidRPr="008F4DEB" w:rsidRDefault="005A5FFA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FFA" w:rsidRPr="008F4DEB" w:rsidRDefault="005A5FFA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 xml:space="preserve">Водоотведение 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2015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74 210,78 тыс. руб.,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2016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>.– 77 887,23 тыс. руб.,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E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2017</w:t>
      </w: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 – 81 844,08 тыс. руб.,</w:t>
      </w:r>
    </w:p>
    <w:p w:rsidR="005A5FFA" w:rsidRPr="008F4DEB" w:rsidRDefault="005A5FFA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е) о годовом объеме отпущенной потребителям воды;</w:t>
      </w:r>
    </w:p>
    <w:p w:rsidR="005A5FFA" w:rsidRPr="008F4DEB" w:rsidRDefault="005A5FFA" w:rsidP="005A5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Питьевая вода:</w:t>
      </w:r>
    </w:p>
    <w:p w:rsidR="005A5FFA" w:rsidRPr="008F4DEB" w:rsidRDefault="00B135D3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 xml:space="preserve">265 тыс. м3 </w:t>
      </w:r>
    </w:p>
    <w:p w:rsidR="00B135D3" w:rsidRPr="008F4DEB" w:rsidRDefault="00B135D3" w:rsidP="00B13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Техническая вода:</w:t>
      </w:r>
    </w:p>
    <w:p w:rsidR="00B135D3" w:rsidRPr="008F4DEB" w:rsidRDefault="00B135D3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831 тыс. м3</w:t>
      </w:r>
    </w:p>
    <w:p w:rsidR="00B135D3" w:rsidRPr="008F4DEB" w:rsidRDefault="00B135D3" w:rsidP="00B13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о годовом объеме отпущенной в сеть воды;</w:t>
      </w:r>
    </w:p>
    <w:p w:rsidR="00B135D3" w:rsidRPr="008F4DEB" w:rsidRDefault="00B135D3" w:rsidP="00B13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 xml:space="preserve">Водоотведение </w:t>
      </w:r>
    </w:p>
    <w:p w:rsidR="00B135D3" w:rsidRPr="008F4DEB" w:rsidRDefault="00B135D3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DEB">
        <w:rPr>
          <w:rFonts w:ascii="Times New Roman" w:eastAsia="Times New Roman" w:hAnsi="Times New Roman" w:cs="Times New Roman"/>
          <w:sz w:val="24"/>
          <w:szCs w:val="24"/>
        </w:rPr>
        <w:t>1400 тыс</w:t>
      </w:r>
      <w:proofErr w:type="gramStart"/>
      <w:r w:rsidRPr="008F4DE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8F4DE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135D3" w:rsidRDefault="00B135D3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FD7">
        <w:rPr>
          <w:rFonts w:ascii="Times New Roman" w:hAnsi="Times New Roman" w:cs="Times New Roman"/>
          <w:sz w:val="24"/>
          <w:szCs w:val="24"/>
        </w:rPr>
        <w:t xml:space="preserve">Значения НВВ и объемов </w:t>
      </w:r>
      <w:r w:rsidR="0041251C" w:rsidRPr="00F74FD7">
        <w:rPr>
          <w:rFonts w:ascii="Times New Roman" w:hAnsi="Times New Roman" w:cs="Times New Roman"/>
          <w:sz w:val="24"/>
          <w:szCs w:val="24"/>
        </w:rPr>
        <w:t>приведены</w:t>
      </w:r>
      <w:r w:rsidRPr="00F74FD7">
        <w:rPr>
          <w:rFonts w:ascii="Times New Roman" w:hAnsi="Times New Roman" w:cs="Times New Roman"/>
          <w:sz w:val="24"/>
          <w:szCs w:val="24"/>
        </w:rPr>
        <w:t xml:space="preserve"> с учетом собственного водоснабжения и водоотведения </w:t>
      </w:r>
      <w:r w:rsidR="0041251C" w:rsidRPr="00F74FD7">
        <w:rPr>
          <w:rFonts w:ascii="Times New Roman" w:hAnsi="Times New Roman" w:cs="Times New Roman"/>
          <w:sz w:val="24"/>
          <w:szCs w:val="24"/>
        </w:rPr>
        <w:t>ОАО «Сибур-Нефтехим».</w:t>
      </w:r>
    </w:p>
    <w:p w:rsidR="00F74FD7" w:rsidRPr="008F4DEB" w:rsidRDefault="00F74FD7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D2D" w:rsidRPr="008F4DEB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</w:t>
      </w:r>
      <w:r w:rsidR="008F4DEB" w:rsidRPr="008F4DEB">
        <w:rPr>
          <w:rFonts w:ascii="Times New Roman" w:hAnsi="Times New Roman" w:cs="Times New Roman"/>
          <w:sz w:val="24"/>
          <w:szCs w:val="24"/>
        </w:rPr>
        <w:t xml:space="preserve"> – не заявлены.</w:t>
      </w:r>
    </w:p>
    <w:p w:rsidR="003E0D2D" w:rsidRDefault="003E0D2D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DEB">
        <w:rPr>
          <w:rFonts w:ascii="Times New Roman" w:hAnsi="Times New Roman" w:cs="Times New Roman"/>
          <w:sz w:val="24"/>
          <w:szCs w:val="24"/>
        </w:rP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</w:t>
      </w:r>
      <w:r w:rsidR="008F4DEB" w:rsidRPr="008F4DEB">
        <w:rPr>
          <w:rFonts w:ascii="Times New Roman" w:hAnsi="Times New Roman" w:cs="Times New Roman"/>
          <w:sz w:val="24"/>
          <w:szCs w:val="24"/>
        </w:rPr>
        <w:t>й Федерации – не заявлены.</w:t>
      </w:r>
    </w:p>
    <w:p w:rsidR="005812B3" w:rsidRDefault="005812B3" w:rsidP="003E0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812B3" w:rsidSect="00D6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2D"/>
    <w:rsid w:val="00000635"/>
    <w:rsid w:val="000035BF"/>
    <w:rsid w:val="00004D60"/>
    <w:rsid w:val="00004DE5"/>
    <w:rsid w:val="000056D7"/>
    <w:rsid w:val="0000575E"/>
    <w:rsid w:val="00005C73"/>
    <w:rsid w:val="00007B40"/>
    <w:rsid w:val="00010F36"/>
    <w:rsid w:val="0001353D"/>
    <w:rsid w:val="0001384C"/>
    <w:rsid w:val="00017C25"/>
    <w:rsid w:val="00017CCF"/>
    <w:rsid w:val="00020895"/>
    <w:rsid w:val="00021E7F"/>
    <w:rsid w:val="00023226"/>
    <w:rsid w:val="00023F5C"/>
    <w:rsid w:val="000262D0"/>
    <w:rsid w:val="000274CC"/>
    <w:rsid w:val="0003033D"/>
    <w:rsid w:val="00034209"/>
    <w:rsid w:val="000342A6"/>
    <w:rsid w:val="0003591C"/>
    <w:rsid w:val="0003616C"/>
    <w:rsid w:val="00036A90"/>
    <w:rsid w:val="00042881"/>
    <w:rsid w:val="00042934"/>
    <w:rsid w:val="000510EC"/>
    <w:rsid w:val="0005134C"/>
    <w:rsid w:val="00051665"/>
    <w:rsid w:val="000535A5"/>
    <w:rsid w:val="00061100"/>
    <w:rsid w:val="00071687"/>
    <w:rsid w:val="0007368A"/>
    <w:rsid w:val="0007538D"/>
    <w:rsid w:val="00075D9D"/>
    <w:rsid w:val="00081A08"/>
    <w:rsid w:val="00081CBB"/>
    <w:rsid w:val="0008247C"/>
    <w:rsid w:val="00082902"/>
    <w:rsid w:val="00082EBD"/>
    <w:rsid w:val="00083431"/>
    <w:rsid w:val="000839F9"/>
    <w:rsid w:val="00083DCF"/>
    <w:rsid w:val="00086E23"/>
    <w:rsid w:val="000874EA"/>
    <w:rsid w:val="00087C6E"/>
    <w:rsid w:val="00093E68"/>
    <w:rsid w:val="00095B15"/>
    <w:rsid w:val="00097C28"/>
    <w:rsid w:val="000A752B"/>
    <w:rsid w:val="000B5380"/>
    <w:rsid w:val="000B555A"/>
    <w:rsid w:val="000B69F9"/>
    <w:rsid w:val="000C02C3"/>
    <w:rsid w:val="000C1E77"/>
    <w:rsid w:val="000C2F20"/>
    <w:rsid w:val="000C3152"/>
    <w:rsid w:val="000C5286"/>
    <w:rsid w:val="000C7456"/>
    <w:rsid w:val="000C7FE8"/>
    <w:rsid w:val="000D265A"/>
    <w:rsid w:val="000D26CD"/>
    <w:rsid w:val="000D3DB3"/>
    <w:rsid w:val="000D45B6"/>
    <w:rsid w:val="000D53C8"/>
    <w:rsid w:val="000D541B"/>
    <w:rsid w:val="000D5450"/>
    <w:rsid w:val="000D5D44"/>
    <w:rsid w:val="000D6FC1"/>
    <w:rsid w:val="000E003C"/>
    <w:rsid w:val="000E06E1"/>
    <w:rsid w:val="000E107A"/>
    <w:rsid w:val="000E1917"/>
    <w:rsid w:val="000E1E4C"/>
    <w:rsid w:val="000E2657"/>
    <w:rsid w:val="000E3912"/>
    <w:rsid w:val="000E504F"/>
    <w:rsid w:val="000F211C"/>
    <w:rsid w:val="000F2680"/>
    <w:rsid w:val="000F2CE0"/>
    <w:rsid w:val="00101224"/>
    <w:rsid w:val="0010145D"/>
    <w:rsid w:val="00105678"/>
    <w:rsid w:val="00106D48"/>
    <w:rsid w:val="001073C3"/>
    <w:rsid w:val="00107C42"/>
    <w:rsid w:val="00113C58"/>
    <w:rsid w:val="001140D3"/>
    <w:rsid w:val="00114F8B"/>
    <w:rsid w:val="00120737"/>
    <w:rsid w:val="001217E5"/>
    <w:rsid w:val="0012244A"/>
    <w:rsid w:val="00123A48"/>
    <w:rsid w:val="001258F3"/>
    <w:rsid w:val="00130ABE"/>
    <w:rsid w:val="00130E26"/>
    <w:rsid w:val="001319E5"/>
    <w:rsid w:val="001332D7"/>
    <w:rsid w:val="0013466B"/>
    <w:rsid w:val="00134A0C"/>
    <w:rsid w:val="001355B4"/>
    <w:rsid w:val="00137130"/>
    <w:rsid w:val="0013785A"/>
    <w:rsid w:val="001378FF"/>
    <w:rsid w:val="00141D1F"/>
    <w:rsid w:val="001437EC"/>
    <w:rsid w:val="00145D40"/>
    <w:rsid w:val="00146AE4"/>
    <w:rsid w:val="001507B8"/>
    <w:rsid w:val="00154D2D"/>
    <w:rsid w:val="00155EAE"/>
    <w:rsid w:val="0015794D"/>
    <w:rsid w:val="00160E15"/>
    <w:rsid w:val="00161289"/>
    <w:rsid w:val="0016144F"/>
    <w:rsid w:val="00164CCB"/>
    <w:rsid w:val="001659FD"/>
    <w:rsid w:val="00167D9A"/>
    <w:rsid w:val="001729B6"/>
    <w:rsid w:val="00172AAC"/>
    <w:rsid w:val="00173A28"/>
    <w:rsid w:val="00180E8F"/>
    <w:rsid w:val="001825BB"/>
    <w:rsid w:val="00183CF0"/>
    <w:rsid w:val="001845B7"/>
    <w:rsid w:val="001865AD"/>
    <w:rsid w:val="00191311"/>
    <w:rsid w:val="00193C2F"/>
    <w:rsid w:val="00193DE2"/>
    <w:rsid w:val="0019441F"/>
    <w:rsid w:val="00195223"/>
    <w:rsid w:val="001A1230"/>
    <w:rsid w:val="001A3143"/>
    <w:rsid w:val="001A3A76"/>
    <w:rsid w:val="001B1067"/>
    <w:rsid w:val="001B11FF"/>
    <w:rsid w:val="001B1763"/>
    <w:rsid w:val="001B1F34"/>
    <w:rsid w:val="001B301F"/>
    <w:rsid w:val="001B3087"/>
    <w:rsid w:val="001B3156"/>
    <w:rsid w:val="001B6288"/>
    <w:rsid w:val="001B7056"/>
    <w:rsid w:val="001C0328"/>
    <w:rsid w:val="001C0D05"/>
    <w:rsid w:val="001C4DBE"/>
    <w:rsid w:val="001C5C05"/>
    <w:rsid w:val="001D0863"/>
    <w:rsid w:val="001D3365"/>
    <w:rsid w:val="001D5F0F"/>
    <w:rsid w:val="001D6894"/>
    <w:rsid w:val="001D7556"/>
    <w:rsid w:val="001E35BA"/>
    <w:rsid w:val="001E376B"/>
    <w:rsid w:val="001E3DEC"/>
    <w:rsid w:val="001E6430"/>
    <w:rsid w:val="001E6B33"/>
    <w:rsid w:val="001E7BBC"/>
    <w:rsid w:val="001F0085"/>
    <w:rsid w:val="001F16F2"/>
    <w:rsid w:val="001F25F8"/>
    <w:rsid w:val="001F38D0"/>
    <w:rsid w:val="001F5FF9"/>
    <w:rsid w:val="00201A27"/>
    <w:rsid w:val="002030BF"/>
    <w:rsid w:val="00205174"/>
    <w:rsid w:val="00205CF8"/>
    <w:rsid w:val="0021084B"/>
    <w:rsid w:val="00211F00"/>
    <w:rsid w:val="002123E5"/>
    <w:rsid w:val="00212922"/>
    <w:rsid w:val="00213F10"/>
    <w:rsid w:val="00221E44"/>
    <w:rsid w:val="0022271F"/>
    <w:rsid w:val="002244C7"/>
    <w:rsid w:val="00224E82"/>
    <w:rsid w:val="00230315"/>
    <w:rsid w:val="00231E65"/>
    <w:rsid w:val="00233741"/>
    <w:rsid w:val="00235EC7"/>
    <w:rsid w:val="00236320"/>
    <w:rsid w:val="002365EA"/>
    <w:rsid w:val="0023728C"/>
    <w:rsid w:val="002403B6"/>
    <w:rsid w:val="0024466C"/>
    <w:rsid w:val="00244728"/>
    <w:rsid w:val="00246178"/>
    <w:rsid w:val="00246CAF"/>
    <w:rsid w:val="002532B0"/>
    <w:rsid w:val="00253AB8"/>
    <w:rsid w:val="002557D2"/>
    <w:rsid w:val="00257B13"/>
    <w:rsid w:val="00261D9D"/>
    <w:rsid w:val="00265369"/>
    <w:rsid w:val="002672BD"/>
    <w:rsid w:val="002673FC"/>
    <w:rsid w:val="002718C6"/>
    <w:rsid w:val="0028004D"/>
    <w:rsid w:val="002810C5"/>
    <w:rsid w:val="00281B44"/>
    <w:rsid w:val="002847E3"/>
    <w:rsid w:val="002860C5"/>
    <w:rsid w:val="00286718"/>
    <w:rsid w:val="00290D67"/>
    <w:rsid w:val="00290EAF"/>
    <w:rsid w:val="00291F89"/>
    <w:rsid w:val="0029200E"/>
    <w:rsid w:val="00292532"/>
    <w:rsid w:val="00293A8F"/>
    <w:rsid w:val="00295D17"/>
    <w:rsid w:val="002971DB"/>
    <w:rsid w:val="00297611"/>
    <w:rsid w:val="00297B22"/>
    <w:rsid w:val="002A10D5"/>
    <w:rsid w:val="002A24A2"/>
    <w:rsid w:val="002A46E2"/>
    <w:rsid w:val="002A4A37"/>
    <w:rsid w:val="002A4D37"/>
    <w:rsid w:val="002A7785"/>
    <w:rsid w:val="002B0358"/>
    <w:rsid w:val="002B36D9"/>
    <w:rsid w:val="002B534C"/>
    <w:rsid w:val="002B5875"/>
    <w:rsid w:val="002B5932"/>
    <w:rsid w:val="002B598B"/>
    <w:rsid w:val="002B7898"/>
    <w:rsid w:val="002C1112"/>
    <w:rsid w:val="002C5437"/>
    <w:rsid w:val="002C60E0"/>
    <w:rsid w:val="002D4615"/>
    <w:rsid w:val="002D53DB"/>
    <w:rsid w:val="002D7A45"/>
    <w:rsid w:val="002E2A8B"/>
    <w:rsid w:val="002E31A0"/>
    <w:rsid w:val="002E3845"/>
    <w:rsid w:val="002E4158"/>
    <w:rsid w:val="002E78B5"/>
    <w:rsid w:val="002E7E88"/>
    <w:rsid w:val="002F0095"/>
    <w:rsid w:val="002F11DF"/>
    <w:rsid w:val="002F1D3B"/>
    <w:rsid w:val="002F2568"/>
    <w:rsid w:val="002F7B43"/>
    <w:rsid w:val="003000B7"/>
    <w:rsid w:val="00300674"/>
    <w:rsid w:val="00306411"/>
    <w:rsid w:val="003076A4"/>
    <w:rsid w:val="00310F6F"/>
    <w:rsid w:val="0031407F"/>
    <w:rsid w:val="00314C08"/>
    <w:rsid w:val="00317FF9"/>
    <w:rsid w:val="00320312"/>
    <w:rsid w:val="00320BE2"/>
    <w:rsid w:val="003245CB"/>
    <w:rsid w:val="00324AC8"/>
    <w:rsid w:val="00326DFC"/>
    <w:rsid w:val="003300B4"/>
    <w:rsid w:val="00330933"/>
    <w:rsid w:val="0033132D"/>
    <w:rsid w:val="0033629D"/>
    <w:rsid w:val="003369BC"/>
    <w:rsid w:val="00342456"/>
    <w:rsid w:val="00343634"/>
    <w:rsid w:val="00344355"/>
    <w:rsid w:val="00344D98"/>
    <w:rsid w:val="00345EEF"/>
    <w:rsid w:val="00350B65"/>
    <w:rsid w:val="0035640D"/>
    <w:rsid w:val="00357B19"/>
    <w:rsid w:val="003612E5"/>
    <w:rsid w:val="00364ABF"/>
    <w:rsid w:val="00367877"/>
    <w:rsid w:val="00370DF0"/>
    <w:rsid w:val="00372A0F"/>
    <w:rsid w:val="003737C4"/>
    <w:rsid w:val="00375C24"/>
    <w:rsid w:val="0037629C"/>
    <w:rsid w:val="00376776"/>
    <w:rsid w:val="003769E2"/>
    <w:rsid w:val="003806C3"/>
    <w:rsid w:val="003841C4"/>
    <w:rsid w:val="003870E9"/>
    <w:rsid w:val="00391958"/>
    <w:rsid w:val="003922F8"/>
    <w:rsid w:val="003967C6"/>
    <w:rsid w:val="00397DC1"/>
    <w:rsid w:val="003A0C57"/>
    <w:rsid w:val="003A2B43"/>
    <w:rsid w:val="003A54B4"/>
    <w:rsid w:val="003A5625"/>
    <w:rsid w:val="003A5D4C"/>
    <w:rsid w:val="003A620F"/>
    <w:rsid w:val="003B313B"/>
    <w:rsid w:val="003B4959"/>
    <w:rsid w:val="003C631F"/>
    <w:rsid w:val="003C6F9F"/>
    <w:rsid w:val="003D1553"/>
    <w:rsid w:val="003D5CE2"/>
    <w:rsid w:val="003E0676"/>
    <w:rsid w:val="003E0D2D"/>
    <w:rsid w:val="003E0E63"/>
    <w:rsid w:val="003E0FC7"/>
    <w:rsid w:val="003E1789"/>
    <w:rsid w:val="003E6D4B"/>
    <w:rsid w:val="003E7E59"/>
    <w:rsid w:val="003F1EE9"/>
    <w:rsid w:val="003F1FAC"/>
    <w:rsid w:val="003F4068"/>
    <w:rsid w:val="00402239"/>
    <w:rsid w:val="004107CF"/>
    <w:rsid w:val="00411651"/>
    <w:rsid w:val="0041251C"/>
    <w:rsid w:val="00414F7C"/>
    <w:rsid w:val="00415F24"/>
    <w:rsid w:val="004172B1"/>
    <w:rsid w:val="00417A7D"/>
    <w:rsid w:val="0042512C"/>
    <w:rsid w:val="00426DE9"/>
    <w:rsid w:val="004302D8"/>
    <w:rsid w:val="004312C9"/>
    <w:rsid w:val="00433C20"/>
    <w:rsid w:val="00433DCA"/>
    <w:rsid w:val="004363A7"/>
    <w:rsid w:val="00436A09"/>
    <w:rsid w:val="00437726"/>
    <w:rsid w:val="00443BF6"/>
    <w:rsid w:val="00454783"/>
    <w:rsid w:val="0045489A"/>
    <w:rsid w:val="004554F5"/>
    <w:rsid w:val="00457E9F"/>
    <w:rsid w:val="00460CF8"/>
    <w:rsid w:val="00462C9A"/>
    <w:rsid w:val="00464FD6"/>
    <w:rsid w:val="00467E8D"/>
    <w:rsid w:val="004728D3"/>
    <w:rsid w:val="0047346E"/>
    <w:rsid w:val="00475FB0"/>
    <w:rsid w:val="00476829"/>
    <w:rsid w:val="00481179"/>
    <w:rsid w:val="00483838"/>
    <w:rsid w:val="0048557C"/>
    <w:rsid w:val="00485A5F"/>
    <w:rsid w:val="00485AC8"/>
    <w:rsid w:val="004875E1"/>
    <w:rsid w:val="00487C01"/>
    <w:rsid w:val="004956B3"/>
    <w:rsid w:val="004A158D"/>
    <w:rsid w:val="004A40BB"/>
    <w:rsid w:val="004A42F1"/>
    <w:rsid w:val="004A5C95"/>
    <w:rsid w:val="004B0F26"/>
    <w:rsid w:val="004B1977"/>
    <w:rsid w:val="004B5880"/>
    <w:rsid w:val="004B58F3"/>
    <w:rsid w:val="004B67FF"/>
    <w:rsid w:val="004B753A"/>
    <w:rsid w:val="004B754B"/>
    <w:rsid w:val="004C0424"/>
    <w:rsid w:val="004C1831"/>
    <w:rsid w:val="004D06AE"/>
    <w:rsid w:val="004D1621"/>
    <w:rsid w:val="004D5F19"/>
    <w:rsid w:val="004D7B3D"/>
    <w:rsid w:val="004E0E70"/>
    <w:rsid w:val="004E1453"/>
    <w:rsid w:val="004E40E0"/>
    <w:rsid w:val="004E5618"/>
    <w:rsid w:val="004E6D96"/>
    <w:rsid w:val="004E732B"/>
    <w:rsid w:val="004F397A"/>
    <w:rsid w:val="004F5BD3"/>
    <w:rsid w:val="004F5D8C"/>
    <w:rsid w:val="004F7593"/>
    <w:rsid w:val="004F7791"/>
    <w:rsid w:val="00504B9C"/>
    <w:rsid w:val="005062E2"/>
    <w:rsid w:val="00511D2A"/>
    <w:rsid w:val="00511D57"/>
    <w:rsid w:val="00514B4D"/>
    <w:rsid w:val="00514E1E"/>
    <w:rsid w:val="005165DA"/>
    <w:rsid w:val="005169C5"/>
    <w:rsid w:val="0052451A"/>
    <w:rsid w:val="0052597B"/>
    <w:rsid w:val="005353D9"/>
    <w:rsid w:val="005369E0"/>
    <w:rsid w:val="00542B06"/>
    <w:rsid w:val="005431D6"/>
    <w:rsid w:val="005514DA"/>
    <w:rsid w:val="00551A69"/>
    <w:rsid w:val="00552A36"/>
    <w:rsid w:val="00554125"/>
    <w:rsid w:val="005552A3"/>
    <w:rsid w:val="005558DE"/>
    <w:rsid w:val="00555B6D"/>
    <w:rsid w:val="00561354"/>
    <w:rsid w:val="0056492F"/>
    <w:rsid w:val="005701C2"/>
    <w:rsid w:val="005718D7"/>
    <w:rsid w:val="00571C7E"/>
    <w:rsid w:val="0057214C"/>
    <w:rsid w:val="005734EC"/>
    <w:rsid w:val="00573944"/>
    <w:rsid w:val="0057444C"/>
    <w:rsid w:val="0057534A"/>
    <w:rsid w:val="0057629C"/>
    <w:rsid w:val="00576B0E"/>
    <w:rsid w:val="005773C6"/>
    <w:rsid w:val="00580172"/>
    <w:rsid w:val="005812B3"/>
    <w:rsid w:val="00581530"/>
    <w:rsid w:val="0058387A"/>
    <w:rsid w:val="00586351"/>
    <w:rsid w:val="0058675E"/>
    <w:rsid w:val="00595498"/>
    <w:rsid w:val="005A0086"/>
    <w:rsid w:val="005A2912"/>
    <w:rsid w:val="005A4934"/>
    <w:rsid w:val="005A5CBE"/>
    <w:rsid w:val="005A5FFA"/>
    <w:rsid w:val="005A7684"/>
    <w:rsid w:val="005A7C7F"/>
    <w:rsid w:val="005B6C99"/>
    <w:rsid w:val="005B7D42"/>
    <w:rsid w:val="005C1213"/>
    <w:rsid w:val="005C1F47"/>
    <w:rsid w:val="005C24BA"/>
    <w:rsid w:val="005C26F8"/>
    <w:rsid w:val="005C3258"/>
    <w:rsid w:val="005C72C6"/>
    <w:rsid w:val="005D044B"/>
    <w:rsid w:val="005D0A12"/>
    <w:rsid w:val="005D2C5F"/>
    <w:rsid w:val="005D4ED1"/>
    <w:rsid w:val="005D518A"/>
    <w:rsid w:val="005D6E82"/>
    <w:rsid w:val="005E074A"/>
    <w:rsid w:val="005E0F5C"/>
    <w:rsid w:val="005E2BF3"/>
    <w:rsid w:val="005E35D9"/>
    <w:rsid w:val="005E6219"/>
    <w:rsid w:val="005F172F"/>
    <w:rsid w:val="005F3C6F"/>
    <w:rsid w:val="006004EE"/>
    <w:rsid w:val="00600823"/>
    <w:rsid w:val="00601000"/>
    <w:rsid w:val="00601E10"/>
    <w:rsid w:val="00610FFE"/>
    <w:rsid w:val="00612F32"/>
    <w:rsid w:val="00617CDD"/>
    <w:rsid w:val="00620285"/>
    <w:rsid w:val="006241BE"/>
    <w:rsid w:val="00627F9D"/>
    <w:rsid w:val="00631888"/>
    <w:rsid w:val="00632D20"/>
    <w:rsid w:val="00633D4E"/>
    <w:rsid w:val="006343E3"/>
    <w:rsid w:val="006409D3"/>
    <w:rsid w:val="0064231D"/>
    <w:rsid w:val="006444D0"/>
    <w:rsid w:val="00644B95"/>
    <w:rsid w:val="00647328"/>
    <w:rsid w:val="0065186F"/>
    <w:rsid w:val="00651E9F"/>
    <w:rsid w:val="00653E7C"/>
    <w:rsid w:val="006558C2"/>
    <w:rsid w:val="00660E3A"/>
    <w:rsid w:val="00661F44"/>
    <w:rsid w:val="00662597"/>
    <w:rsid w:val="00666DCD"/>
    <w:rsid w:val="006672C5"/>
    <w:rsid w:val="00670952"/>
    <w:rsid w:val="00671C99"/>
    <w:rsid w:val="00676248"/>
    <w:rsid w:val="00681B62"/>
    <w:rsid w:val="00681F87"/>
    <w:rsid w:val="00686204"/>
    <w:rsid w:val="00690EE1"/>
    <w:rsid w:val="00693504"/>
    <w:rsid w:val="00696647"/>
    <w:rsid w:val="006A06ED"/>
    <w:rsid w:val="006A269C"/>
    <w:rsid w:val="006A359E"/>
    <w:rsid w:val="006A397B"/>
    <w:rsid w:val="006A3B8F"/>
    <w:rsid w:val="006A6432"/>
    <w:rsid w:val="006A7601"/>
    <w:rsid w:val="006B0694"/>
    <w:rsid w:val="006B0D7E"/>
    <w:rsid w:val="006B52C6"/>
    <w:rsid w:val="006B53A0"/>
    <w:rsid w:val="006B53A7"/>
    <w:rsid w:val="006B6547"/>
    <w:rsid w:val="006B704D"/>
    <w:rsid w:val="006C0163"/>
    <w:rsid w:val="006C51A8"/>
    <w:rsid w:val="006C5780"/>
    <w:rsid w:val="006C6907"/>
    <w:rsid w:val="006C7B7D"/>
    <w:rsid w:val="006D0C72"/>
    <w:rsid w:val="006D23FD"/>
    <w:rsid w:val="006D5298"/>
    <w:rsid w:val="006E0928"/>
    <w:rsid w:val="006E2EE5"/>
    <w:rsid w:val="006E5F73"/>
    <w:rsid w:val="006F04F1"/>
    <w:rsid w:val="006F13A7"/>
    <w:rsid w:val="006F26CE"/>
    <w:rsid w:val="006F2E52"/>
    <w:rsid w:val="006F6C81"/>
    <w:rsid w:val="006F6CD6"/>
    <w:rsid w:val="006F7310"/>
    <w:rsid w:val="006F759D"/>
    <w:rsid w:val="00700E7E"/>
    <w:rsid w:val="0071329A"/>
    <w:rsid w:val="0071613B"/>
    <w:rsid w:val="00720BAD"/>
    <w:rsid w:val="0072297B"/>
    <w:rsid w:val="00724EC8"/>
    <w:rsid w:val="00726FA5"/>
    <w:rsid w:val="00731AC8"/>
    <w:rsid w:val="00734FFA"/>
    <w:rsid w:val="00741E2C"/>
    <w:rsid w:val="0074396E"/>
    <w:rsid w:val="00747826"/>
    <w:rsid w:val="00750E88"/>
    <w:rsid w:val="00754F36"/>
    <w:rsid w:val="007603EA"/>
    <w:rsid w:val="007622A7"/>
    <w:rsid w:val="00762C56"/>
    <w:rsid w:val="00764CF3"/>
    <w:rsid w:val="0076540C"/>
    <w:rsid w:val="00765A3A"/>
    <w:rsid w:val="007671B6"/>
    <w:rsid w:val="007704B9"/>
    <w:rsid w:val="0077542E"/>
    <w:rsid w:val="00775732"/>
    <w:rsid w:val="007911B8"/>
    <w:rsid w:val="007919FD"/>
    <w:rsid w:val="00792795"/>
    <w:rsid w:val="007929D9"/>
    <w:rsid w:val="007934C0"/>
    <w:rsid w:val="00794B96"/>
    <w:rsid w:val="00796A6E"/>
    <w:rsid w:val="007A1C62"/>
    <w:rsid w:val="007A61CF"/>
    <w:rsid w:val="007B2F65"/>
    <w:rsid w:val="007B512F"/>
    <w:rsid w:val="007B7D4C"/>
    <w:rsid w:val="007C3F82"/>
    <w:rsid w:val="007C6C40"/>
    <w:rsid w:val="007D06A4"/>
    <w:rsid w:val="007D0E14"/>
    <w:rsid w:val="007D5548"/>
    <w:rsid w:val="007D58AC"/>
    <w:rsid w:val="007E147E"/>
    <w:rsid w:val="007E4313"/>
    <w:rsid w:val="007E5B89"/>
    <w:rsid w:val="007F032C"/>
    <w:rsid w:val="007F1341"/>
    <w:rsid w:val="00800963"/>
    <w:rsid w:val="008026E0"/>
    <w:rsid w:val="008029A9"/>
    <w:rsid w:val="00804D27"/>
    <w:rsid w:val="00812761"/>
    <w:rsid w:val="008132B5"/>
    <w:rsid w:val="00815D01"/>
    <w:rsid w:val="00817C68"/>
    <w:rsid w:val="0082274D"/>
    <w:rsid w:val="008238DD"/>
    <w:rsid w:val="00825D15"/>
    <w:rsid w:val="00825E32"/>
    <w:rsid w:val="008267E5"/>
    <w:rsid w:val="0083074C"/>
    <w:rsid w:val="0083275B"/>
    <w:rsid w:val="00832DBC"/>
    <w:rsid w:val="008342A5"/>
    <w:rsid w:val="008342D3"/>
    <w:rsid w:val="00834E28"/>
    <w:rsid w:val="0083672F"/>
    <w:rsid w:val="00837AD8"/>
    <w:rsid w:val="00844F53"/>
    <w:rsid w:val="008455DF"/>
    <w:rsid w:val="00854732"/>
    <w:rsid w:val="00854881"/>
    <w:rsid w:val="00854C1F"/>
    <w:rsid w:val="0085568C"/>
    <w:rsid w:val="00857C23"/>
    <w:rsid w:val="0086180D"/>
    <w:rsid w:val="00862154"/>
    <w:rsid w:val="0086250D"/>
    <w:rsid w:val="00862FCA"/>
    <w:rsid w:val="00865BFA"/>
    <w:rsid w:val="00870177"/>
    <w:rsid w:val="00870622"/>
    <w:rsid w:val="00872338"/>
    <w:rsid w:val="00872746"/>
    <w:rsid w:val="008742B4"/>
    <w:rsid w:val="008744F5"/>
    <w:rsid w:val="0087519D"/>
    <w:rsid w:val="00876BF3"/>
    <w:rsid w:val="008804AD"/>
    <w:rsid w:val="008809D9"/>
    <w:rsid w:val="008812B0"/>
    <w:rsid w:val="00881BEA"/>
    <w:rsid w:val="00884AC4"/>
    <w:rsid w:val="00886DA0"/>
    <w:rsid w:val="00893B84"/>
    <w:rsid w:val="00894462"/>
    <w:rsid w:val="0089475B"/>
    <w:rsid w:val="00896908"/>
    <w:rsid w:val="008976D2"/>
    <w:rsid w:val="008A16B8"/>
    <w:rsid w:val="008A32C2"/>
    <w:rsid w:val="008A5AEB"/>
    <w:rsid w:val="008A67D0"/>
    <w:rsid w:val="008A6831"/>
    <w:rsid w:val="008A6992"/>
    <w:rsid w:val="008A77A1"/>
    <w:rsid w:val="008A7A3C"/>
    <w:rsid w:val="008B0C87"/>
    <w:rsid w:val="008B2BB3"/>
    <w:rsid w:val="008B49F0"/>
    <w:rsid w:val="008B5F7C"/>
    <w:rsid w:val="008B62B3"/>
    <w:rsid w:val="008B6BE1"/>
    <w:rsid w:val="008B793E"/>
    <w:rsid w:val="008C3A3B"/>
    <w:rsid w:val="008C630C"/>
    <w:rsid w:val="008C74B6"/>
    <w:rsid w:val="008C7694"/>
    <w:rsid w:val="008D09E2"/>
    <w:rsid w:val="008E2625"/>
    <w:rsid w:val="008E2926"/>
    <w:rsid w:val="008E4848"/>
    <w:rsid w:val="008E4C08"/>
    <w:rsid w:val="008E755A"/>
    <w:rsid w:val="008E7A3D"/>
    <w:rsid w:val="008F07E4"/>
    <w:rsid w:val="008F08F4"/>
    <w:rsid w:val="008F4563"/>
    <w:rsid w:val="008F4DEB"/>
    <w:rsid w:val="008F578A"/>
    <w:rsid w:val="00900EC0"/>
    <w:rsid w:val="00901603"/>
    <w:rsid w:val="009048FA"/>
    <w:rsid w:val="0090668C"/>
    <w:rsid w:val="009100C2"/>
    <w:rsid w:val="0091028E"/>
    <w:rsid w:val="00911500"/>
    <w:rsid w:val="00916567"/>
    <w:rsid w:val="009172A9"/>
    <w:rsid w:val="0091774C"/>
    <w:rsid w:val="009205D1"/>
    <w:rsid w:val="00922D34"/>
    <w:rsid w:val="00924714"/>
    <w:rsid w:val="00925B84"/>
    <w:rsid w:val="00927DDC"/>
    <w:rsid w:val="00932F03"/>
    <w:rsid w:val="0093334E"/>
    <w:rsid w:val="0093541E"/>
    <w:rsid w:val="00937BDC"/>
    <w:rsid w:val="00942933"/>
    <w:rsid w:val="00942DA7"/>
    <w:rsid w:val="009462F3"/>
    <w:rsid w:val="009471C0"/>
    <w:rsid w:val="009502A3"/>
    <w:rsid w:val="00950661"/>
    <w:rsid w:val="00950D55"/>
    <w:rsid w:val="00950FB5"/>
    <w:rsid w:val="00952B0B"/>
    <w:rsid w:val="009535D3"/>
    <w:rsid w:val="00953C58"/>
    <w:rsid w:val="009555E8"/>
    <w:rsid w:val="00956C1A"/>
    <w:rsid w:val="00957F4F"/>
    <w:rsid w:val="00957F84"/>
    <w:rsid w:val="00960E18"/>
    <w:rsid w:val="00967AEF"/>
    <w:rsid w:val="009707C6"/>
    <w:rsid w:val="00971695"/>
    <w:rsid w:val="009729D3"/>
    <w:rsid w:val="00973D93"/>
    <w:rsid w:val="009804C9"/>
    <w:rsid w:val="00990827"/>
    <w:rsid w:val="00992062"/>
    <w:rsid w:val="00992AB5"/>
    <w:rsid w:val="00992CBD"/>
    <w:rsid w:val="009941DC"/>
    <w:rsid w:val="00996599"/>
    <w:rsid w:val="0099777D"/>
    <w:rsid w:val="009A0F33"/>
    <w:rsid w:val="009A442B"/>
    <w:rsid w:val="009A478E"/>
    <w:rsid w:val="009A7B1B"/>
    <w:rsid w:val="009B12DD"/>
    <w:rsid w:val="009B4D99"/>
    <w:rsid w:val="009B51CD"/>
    <w:rsid w:val="009B6EEF"/>
    <w:rsid w:val="009C3E29"/>
    <w:rsid w:val="009D100C"/>
    <w:rsid w:val="009D22BE"/>
    <w:rsid w:val="009D3814"/>
    <w:rsid w:val="009D4373"/>
    <w:rsid w:val="009D695E"/>
    <w:rsid w:val="009E0A9A"/>
    <w:rsid w:val="009E0BC4"/>
    <w:rsid w:val="009E19F9"/>
    <w:rsid w:val="009E2246"/>
    <w:rsid w:val="009E2F1D"/>
    <w:rsid w:val="009E6818"/>
    <w:rsid w:val="009E6AB7"/>
    <w:rsid w:val="009E789F"/>
    <w:rsid w:val="009F0B4B"/>
    <w:rsid w:val="009F1960"/>
    <w:rsid w:val="009F4AFE"/>
    <w:rsid w:val="009F4E4D"/>
    <w:rsid w:val="009F664E"/>
    <w:rsid w:val="009F75F4"/>
    <w:rsid w:val="009F7B55"/>
    <w:rsid w:val="00A005D1"/>
    <w:rsid w:val="00A00B6C"/>
    <w:rsid w:val="00A036CB"/>
    <w:rsid w:val="00A037E0"/>
    <w:rsid w:val="00A05D34"/>
    <w:rsid w:val="00A0659D"/>
    <w:rsid w:val="00A075AA"/>
    <w:rsid w:val="00A10209"/>
    <w:rsid w:val="00A108B9"/>
    <w:rsid w:val="00A10BE0"/>
    <w:rsid w:val="00A13714"/>
    <w:rsid w:val="00A140C5"/>
    <w:rsid w:val="00A14224"/>
    <w:rsid w:val="00A15F6D"/>
    <w:rsid w:val="00A1621A"/>
    <w:rsid w:val="00A21F4A"/>
    <w:rsid w:val="00A2321B"/>
    <w:rsid w:val="00A263DE"/>
    <w:rsid w:val="00A266E2"/>
    <w:rsid w:val="00A332E1"/>
    <w:rsid w:val="00A34ADC"/>
    <w:rsid w:val="00A3516B"/>
    <w:rsid w:val="00A354F0"/>
    <w:rsid w:val="00A36033"/>
    <w:rsid w:val="00A37ACC"/>
    <w:rsid w:val="00A40DF7"/>
    <w:rsid w:val="00A41945"/>
    <w:rsid w:val="00A45C93"/>
    <w:rsid w:val="00A51A7F"/>
    <w:rsid w:val="00A53C29"/>
    <w:rsid w:val="00A5413A"/>
    <w:rsid w:val="00A54C52"/>
    <w:rsid w:val="00A6212D"/>
    <w:rsid w:val="00A640FC"/>
    <w:rsid w:val="00A6418A"/>
    <w:rsid w:val="00A66BA2"/>
    <w:rsid w:val="00A76ABC"/>
    <w:rsid w:val="00A777DA"/>
    <w:rsid w:val="00A77EB9"/>
    <w:rsid w:val="00A819C2"/>
    <w:rsid w:val="00A850F3"/>
    <w:rsid w:val="00A85730"/>
    <w:rsid w:val="00A87F36"/>
    <w:rsid w:val="00A904C8"/>
    <w:rsid w:val="00A91B28"/>
    <w:rsid w:val="00A9383B"/>
    <w:rsid w:val="00A93A57"/>
    <w:rsid w:val="00A95CEA"/>
    <w:rsid w:val="00AA1DF5"/>
    <w:rsid w:val="00AA68E7"/>
    <w:rsid w:val="00AB22C3"/>
    <w:rsid w:val="00AB3916"/>
    <w:rsid w:val="00AB54BF"/>
    <w:rsid w:val="00AC01ED"/>
    <w:rsid w:val="00AC368B"/>
    <w:rsid w:val="00AC679B"/>
    <w:rsid w:val="00AC7CAE"/>
    <w:rsid w:val="00AD109C"/>
    <w:rsid w:val="00AD262A"/>
    <w:rsid w:val="00AD2F59"/>
    <w:rsid w:val="00AD4419"/>
    <w:rsid w:val="00AE1168"/>
    <w:rsid w:val="00AE2D4B"/>
    <w:rsid w:val="00AE3D34"/>
    <w:rsid w:val="00AE5B50"/>
    <w:rsid w:val="00AF07DE"/>
    <w:rsid w:val="00AF1113"/>
    <w:rsid w:val="00AF3569"/>
    <w:rsid w:val="00AF4C53"/>
    <w:rsid w:val="00AF5626"/>
    <w:rsid w:val="00B0084D"/>
    <w:rsid w:val="00B01F62"/>
    <w:rsid w:val="00B04A96"/>
    <w:rsid w:val="00B10202"/>
    <w:rsid w:val="00B10F26"/>
    <w:rsid w:val="00B1171B"/>
    <w:rsid w:val="00B12626"/>
    <w:rsid w:val="00B12F99"/>
    <w:rsid w:val="00B135D3"/>
    <w:rsid w:val="00B22678"/>
    <w:rsid w:val="00B25A83"/>
    <w:rsid w:val="00B26D5E"/>
    <w:rsid w:val="00B26EDA"/>
    <w:rsid w:val="00B35104"/>
    <w:rsid w:val="00B4194F"/>
    <w:rsid w:val="00B42136"/>
    <w:rsid w:val="00B44A3E"/>
    <w:rsid w:val="00B450E6"/>
    <w:rsid w:val="00B4621A"/>
    <w:rsid w:val="00B50779"/>
    <w:rsid w:val="00B52C0D"/>
    <w:rsid w:val="00B5303D"/>
    <w:rsid w:val="00B5369F"/>
    <w:rsid w:val="00B54125"/>
    <w:rsid w:val="00B549C5"/>
    <w:rsid w:val="00B569C0"/>
    <w:rsid w:val="00B6176A"/>
    <w:rsid w:val="00B62E32"/>
    <w:rsid w:val="00B63744"/>
    <w:rsid w:val="00B70756"/>
    <w:rsid w:val="00B70AD2"/>
    <w:rsid w:val="00B743DD"/>
    <w:rsid w:val="00B77289"/>
    <w:rsid w:val="00B8114D"/>
    <w:rsid w:val="00B81B0C"/>
    <w:rsid w:val="00B82CFE"/>
    <w:rsid w:val="00B844B5"/>
    <w:rsid w:val="00B90D89"/>
    <w:rsid w:val="00B924A3"/>
    <w:rsid w:val="00B95581"/>
    <w:rsid w:val="00B9636C"/>
    <w:rsid w:val="00B97ED1"/>
    <w:rsid w:val="00BA3EBD"/>
    <w:rsid w:val="00BA3FAE"/>
    <w:rsid w:val="00BA7EEC"/>
    <w:rsid w:val="00BB275B"/>
    <w:rsid w:val="00BB3361"/>
    <w:rsid w:val="00BB522F"/>
    <w:rsid w:val="00BB6FC9"/>
    <w:rsid w:val="00BC1AEA"/>
    <w:rsid w:val="00BC21B9"/>
    <w:rsid w:val="00BC2E02"/>
    <w:rsid w:val="00BC547B"/>
    <w:rsid w:val="00BD054E"/>
    <w:rsid w:val="00BD1095"/>
    <w:rsid w:val="00BD2853"/>
    <w:rsid w:val="00BD2F27"/>
    <w:rsid w:val="00BD4433"/>
    <w:rsid w:val="00BD5A39"/>
    <w:rsid w:val="00BE1122"/>
    <w:rsid w:val="00BE35E9"/>
    <w:rsid w:val="00BE6BF4"/>
    <w:rsid w:val="00BE72E6"/>
    <w:rsid w:val="00BF0A63"/>
    <w:rsid w:val="00C025F1"/>
    <w:rsid w:val="00C027DA"/>
    <w:rsid w:val="00C06DC1"/>
    <w:rsid w:val="00C11865"/>
    <w:rsid w:val="00C1639C"/>
    <w:rsid w:val="00C167E1"/>
    <w:rsid w:val="00C23F91"/>
    <w:rsid w:val="00C24E6D"/>
    <w:rsid w:val="00C25C37"/>
    <w:rsid w:val="00C25C88"/>
    <w:rsid w:val="00C26AF3"/>
    <w:rsid w:val="00C3155C"/>
    <w:rsid w:val="00C320ED"/>
    <w:rsid w:val="00C3229D"/>
    <w:rsid w:val="00C336A2"/>
    <w:rsid w:val="00C34BEE"/>
    <w:rsid w:val="00C4232C"/>
    <w:rsid w:val="00C43239"/>
    <w:rsid w:val="00C479A9"/>
    <w:rsid w:val="00C512D3"/>
    <w:rsid w:val="00C52A78"/>
    <w:rsid w:val="00C54EA6"/>
    <w:rsid w:val="00C60373"/>
    <w:rsid w:val="00C612FB"/>
    <w:rsid w:val="00C61E1E"/>
    <w:rsid w:val="00C61F66"/>
    <w:rsid w:val="00C65A1D"/>
    <w:rsid w:val="00C71545"/>
    <w:rsid w:val="00C726BC"/>
    <w:rsid w:val="00C73DDC"/>
    <w:rsid w:val="00C76A28"/>
    <w:rsid w:val="00C80E5B"/>
    <w:rsid w:val="00C818B4"/>
    <w:rsid w:val="00C84713"/>
    <w:rsid w:val="00C91585"/>
    <w:rsid w:val="00C976A3"/>
    <w:rsid w:val="00CA2031"/>
    <w:rsid w:val="00CA38AD"/>
    <w:rsid w:val="00CA482D"/>
    <w:rsid w:val="00CA64A3"/>
    <w:rsid w:val="00CA6545"/>
    <w:rsid w:val="00CA745C"/>
    <w:rsid w:val="00CB32C1"/>
    <w:rsid w:val="00CB32E1"/>
    <w:rsid w:val="00CB4399"/>
    <w:rsid w:val="00CB6867"/>
    <w:rsid w:val="00CB7BB8"/>
    <w:rsid w:val="00CC039C"/>
    <w:rsid w:val="00CC0601"/>
    <w:rsid w:val="00CC0659"/>
    <w:rsid w:val="00CC420B"/>
    <w:rsid w:val="00CC4F13"/>
    <w:rsid w:val="00CC5045"/>
    <w:rsid w:val="00CC5D85"/>
    <w:rsid w:val="00CC784F"/>
    <w:rsid w:val="00CD0573"/>
    <w:rsid w:val="00CD16AA"/>
    <w:rsid w:val="00CD3E80"/>
    <w:rsid w:val="00CD531D"/>
    <w:rsid w:val="00CD65D2"/>
    <w:rsid w:val="00CE11ED"/>
    <w:rsid w:val="00CE18DA"/>
    <w:rsid w:val="00CE1C08"/>
    <w:rsid w:val="00CE1E53"/>
    <w:rsid w:val="00CE2D76"/>
    <w:rsid w:val="00CF259B"/>
    <w:rsid w:val="00CF3A48"/>
    <w:rsid w:val="00CF5F9A"/>
    <w:rsid w:val="00D03891"/>
    <w:rsid w:val="00D04D1D"/>
    <w:rsid w:val="00D04DF1"/>
    <w:rsid w:val="00D06172"/>
    <w:rsid w:val="00D14112"/>
    <w:rsid w:val="00D15B98"/>
    <w:rsid w:val="00D216C6"/>
    <w:rsid w:val="00D2195B"/>
    <w:rsid w:val="00D22B89"/>
    <w:rsid w:val="00D246DD"/>
    <w:rsid w:val="00D27F2E"/>
    <w:rsid w:val="00D3185F"/>
    <w:rsid w:val="00D32554"/>
    <w:rsid w:val="00D33FCB"/>
    <w:rsid w:val="00D35625"/>
    <w:rsid w:val="00D36DDF"/>
    <w:rsid w:val="00D42D64"/>
    <w:rsid w:val="00D4436F"/>
    <w:rsid w:val="00D45219"/>
    <w:rsid w:val="00D45BC1"/>
    <w:rsid w:val="00D46498"/>
    <w:rsid w:val="00D46596"/>
    <w:rsid w:val="00D504B5"/>
    <w:rsid w:val="00D50CAF"/>
    <w:rsid w:val="00D526B8"/>
    <w:rsid w:val="00D54F2B"/>
    <w:rsid w:val="00D5763E"/>
    <w:rsid w:val="00D60F05"/>
    <w:rsid w:val="00D62110"/>
    <w:rsid w:val="00D626F8"/>
    <w:rsid w:val="00D636B6"/>
    <w:rsid w:val="00D6548E"/>
    <w:rsid w:val="00D679B7"/>
    <w:rsid w:val="00D711C1"/>
    <w:rsid w:val="00D720E0"/>
    <w:rsid w:val="00D732D1"/>
    <w:rsid w:val="00D75480"/>
    <w:rsid w:val="00D7656E"/>
    <w:rsid w:val="00D77F1A"/>
    <w:rsid w:val="00D8084B"/>
    <w:rsid w:val="00D81719"/>
    <w:rsid w:val="00D82BB9"/>
    <w:rsid w:val="00D83DB2"/>
    <w:rsid w:val="00D87764"/>
    <w:rsid w:val="00D87E77"/>
    <w:rsid w:val="00D90766"/>
    <w:rsid w:val="00D93CFA"/>
    <w:rsid w:val="00D94D15"/>
    <w:rsid w:val="00D9623F"/>
    <w:rsid w:val="00D974C3"/>
    <w:rsid w:val="00D97647"/>
    <w:rsid w:val="00DA0159"/>
    <w:rsid w:val="00DA0594"/>
    <w:rsid w:val="00DA0BD5"/>
    <w:rsid w:val="00DA41ED"/>
    <w:rsid w:val="00DA45DD"/>
    <w:rsid w:val="00DA4E06"/>
    <w:rsid w:val="00DA536E"/>
    <w:rsid w:val="00DA64B9"/>
    <w:rsid w:val="00DA75E4"/>
    <w:rsid w:val="00DB0B74"/>
    <w:rsid w:val="00DB13E6"/>
    <w:rsid w:val="00DB1EE2"/>
    <w:rsid w:val="00DB3970"/>
    <w:rsid w:val="00DB3E77"/>
    <w:rsid w:val="00DB44AA"/>
    <w:rsid w:val="00DB7831"/>
    <w:rsid w:val="00DB7F71"/>
    <w:rsid w:val="00DC03F3"/>
    <w:rsid w:val="00DC1129"/>
    <w:rsid w:val="00DC3159"/>
    <w:rsid w:val="00DC4612"/>
    <w:rsid w:val="00DC6F0F"/>
    <w:rsid w:val="00DD00BB"/>
    <w:rsid w:val="00DD11D9"/>
    <w:rsid w:val="00DD3AB1"/>
    <w:rsid w:val="00DD4B17"/>
    <w:rsid w:val="00DD51FB"/>
    <w:rsid w:val="00DD58FC"/>
    <w:rsid w:val="00DD6AA0"/>
    <w:rsid w:val="00DD7A27"/>
    <w:rsid w:val="00DE08E6"/>
    <w:rsid w:val="00DE5F9F"/>
    <w:rsid w:val="00DE72E4"/>
    <w:rsid w:val="00DE79F4"/>
    <w:rsid w:val="00DF1003"/>
    <w:rsid w:val="00DF12B7"/>
    <w:rsid w:val="00DF14F4"/>
    <w:rsid w:val="00DF486D"/>
    <w:rsid w:val="00DF49FC"/>
    <w:rsid w:val="00DF522C"/>
    <w:rsid w:val="00DF56DB"/>
    <w:rsid w:val="00DF696B"/>
    <w:rsid w:val="00E01849"/>
    <w:rsid w:val="00E01862"/>
    <w:rsid w:val="00E02A6A"/>
    <w:rsid w:val="00E0388E"/>
    <w:rsid w:val="00E06F33"/>
    <w:rsid w:val="00E07E20"/>
    <w:rsid w:val="00E11B7F"/>
    <w:rsid w:val="00E13B85"/>
    <w:rsid w:val="00E13FDE"/>
    <w:rsid w:val="00E15030"/>
    <w:rsid w:val="00E159D6"/>
    <w:rsid w:val="00E209E5"/>
    <w:rsid w:val="00E20A82"/>
    <w:rsid w:val="00E22B77"/>
    <w:rsid w:val="00E24E81"/>
    <w:rsid w:val="00E263C5"/>
    <w:rsid w:val="00E2753D"/>
    <w:rsid w:val="00E27B4E"/>
    <w:rsid w:val="00E3098A"/>
    <w:rsid w:val="00E34B04"/>
    <w:rsid w:val="00E3582F"/>
    <w:rsid w:val="00E366BE"/>
    <w:rsid w:val="00E41731"/>
    <w:rsid w:val="00E4437A"/>
    <w:rsid w:val="00E446D9"/>
    <w:rsid w:val="00E46B26"/>
    <w:rsid w:val="00E5108B"/>
    <w:rsid w:val="00E529C3"/>
    <w:rsid w:val="00E530C9"/>
    <w:rsid w:val="00E62612"/>
    <w:rsid w:val="00E64C23"/>
    <w:rsid w:val="00E65B2B"/>
    <w:rsid w:val="00E67C3B"/>
    <w:rsid w:val="00E705A1"/>
    <w:rsid w:val="00E7252E"/>
    <w:rsid w:val="00E77841"/>
    <w:rsid w:val="00E778C4"/>
    <w:rsid w:val="00E811AB"/>
    <w:rsid w:val="00E82DB2"/>
    <w:rsid w:val="00E838FB"/>
    <w:rsid w:val="00E848E9"/>
    <w:rsid w:val="00E84AC0"/>
    <w:rsid w:val="00E8578C"/>
    <w:rsid w:val="00E90DB2"/>
    <w:rsid w:val="00E93844"/>
    <w:rsid w:val="00E93AB1"/>
    <w:rsid w:val="00E95EEA"/>
    <w:rsid w:val="00E96951"/>
    <w:rsid w:val="00EA0317"/>
    <w:rsid w:val="00EA0E54"/>
    <w:rsid w:val="00EA181B"/>
    <w:rsid w:val="00EA1C6B"/>
    <w:rsid w:val="00EA52E8"/>
    <w:rsid w:val="00EA7C5A"/>
    <w:rsid w:val="00EB29AD"/>
    <w:rsid w:val="00EC0337"/>
    <w:rsid w:val="00EC0ED4"/>
    <w:rsid w:val="00EC189A"/>
    <w:rsid w:val="00EC1F87"/>
    <w:rsid w:val="00EC2AC5"/>
    <w:rsid w:val="00EC3C91"/>
    <w:rsid w:val="00EC54FC"/>
    <w:rsid w:val="00EC571C"/>
    <w:rsid w:val="00EC6AB6"/>
    <w:rsid w:val="00ED251D"/>
    <w:rsid w:val="00ED3908"/>
    <w:rsid w:val="00EE2182"/>
    <w:rsid w:val="00EE3D02"/>
    <w:rsid w:val="00EE70F6"/>
    <w:rsid w:val="00EE7928"/>
    <w:rsid w:val="00EF3584"/>
    <w:rsid w:val="00EF4C1D"/>
    <w:rsid w:val="00EF7143"/>
    <w:rsid w:val="00EF7988"/>
    <w:rsid w:val="00F006B1"/>
    <w:rsid w:val="00F01626"/>
    <w:rsid w:val="00F04381"/>
    <w:rsid w:val="00F0558A"/>
    <w:rsid w:val="00F15177"/>
    <w:rsid w:val="00F15A31"/>
    <w:rsid w:val="00F2096F"/>
    <w:rsid w:val="00F217FC"/>
    <w:rsid w:val="00F22A70"/>
    <w:rsid w:val="00F242DE"/>
    <w:rsid w:val="00F25E0B"/>
    <w:rsid w:val="00F33E3E"/>
    <w:rsid w:val="00F346DF"/>
    <w:rsid w:val="00F4010D"/>
    <w:rsid w:val="00F40F8D"/>
    <w:rsid w:val="00F41CEA"/>
    <w:rsid w:val="00F423F9"/>
    <w:rsid w:val="00F456F7"/>
    <w:rsid w:val="00F4715C"/>
    <w:rsid w:val="00F5049F"/>
    <w:rsid w:val="00F50F13"/>
    <w:rsid w:val="00F52800"/>
    <w:rsid w:val="00F52D61"/>
    <w:rsid w:val="00F60C2E"/>
    <w:rsid w:val="00F6163A"/>
    <w:rsid w:val="00F636EB"/>
    <w:rsid w:val="00F64D3B"/>
    <w:rsid w:val="00F65951"/>
    <w:rsid w:val="00F65B1C"/>
    <w:rsid w:val="00F670C3"/>
    <w:rsid w:val="00F674FA"/>
    <w:rsid w:val="00F711B9"/>
    <w:rsid w:val="00F72744"/>
    <w:rsid w:val="00F73D10"/>
    <w:rsid w:val="00F74FD7"/>
    <w:rsid w:val="00F75F37"/>
    <w:rsid w:val="00F804D5"/>
    <w:rsid w:val="00F8492C"/>
    <w:rsid w:val="00F90F3D"/>
    <w:rsid w:val="00F93DC2"/>
    <w:rsid w:val="00F972E1"/>
    <w:rsid w:val="00F97E91"/>
    <w:rsid w:val="00FA03D8"/>
    <w:rsid w:val="00FA17E9"/>
    <w:rsid w:val="00FA376D"/>
    <w:rsid w:val="00FA467F"/>
    <w:rsid w:val="00FA493F"/>
    <w:rsid w:val="00FA61F0"/>
    <w:rsid w:val="00FB18DF"/>
    <w:rsid w:val="00FB4A2F"/>
    <w:rsid w:val="00FB51DD"/>
    <w:rsid w:val="00FB57D1"/>
    <w:rsid w:val="00FB5CD0"/>
    <w:rsid w:val="00FB6944"/>
    <w:rsid w:val="00FC0913"/>
    <w:rsid w:val="00FC3885"/>
    <w:rsid w:val="00FC4F17"/>
    <w:rsid w:val="00FD12FC"/>
    <w:rsid w:val="00FD37C1"/>
    <w:rsid w:val="00FD64A1"/>
    <w:rsid w:val="00FD6CBF"/>
    <w:rsid w:val="00FD6FA4"/>
    <w:rsid w:val="00FE1859"/>
    <w:rsid w:val="00FE1AF5"/>
    <w:rsid w:val="00FE4ED4"/>
    <w:rsid w:val="00FE7A1F"/>
    <w:rsid w:val="00FF0778"/>
    <w:rsid w:val="00FF0FD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Медведев Андрей Викторович</cp:lastModifiedBy>
  <cp:revision>6</cp:revision>
  <dcterms:created xsi:type="dcterms:W3CDTF">2014-05-05T07:27:00Z</dcterms:created>
  <dcterms:modified xsi:type="dcterms:W3CDTF">2014-05-05T09:04:00Z</dcterms:modified>
</cp:coreProperties>
</file>