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AD" w:rsidRDefault="001D1EAD" w:rsidP="00B661DB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653F65" w:rsidRDefault="00653F65" w:rsidP="00B661DB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B661DB" w:rsidRPr="00B661DB" w:rsidRDefault="00B661DB" w:rsidP="00B661DB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B661DB">
        <w:rPr>
          <w:rFonts w:ascii="Times New Roman" w:hAnsi="Times New Roman"/>
          <w:b/>
          <w:sz w:val="28"/>
          <w:szCs w:val="28"/>
        </w:rPr>
        <w:t>Чек-лист</w:t>
      </w:r>
    </w:p>
    <w:p w:rsidR="00812998" w:rsidRDefault="00B661DB" w:rsidP="00B661DB">
      <w:pPr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B661DB">
        <w:rPr>
          <w:rFonts w:ascii="Times New Roman" w:hAnsi="Times New Roman"/>
          <w:b/>
          <w:sz w:val="28"/>
          <w:szCs w:val="28"/>
        </w:rPr>
        <w:t xml:space="preserve">проверки </w:t>
      </w:r>
      <w:r w:rsidR="00F647C8">
        <w:rPr>
          <w:rFonts w:ascii="Times New Roman" w:hAnsi="Times New Roman"/>
          <w:b/>
          <w:sz w:val="28"/>
          <w:szCs w:val="28"/>
        </w:rPr>
        <w:t>средств подмащивания</w:t>
      </w:r>
    </w:p>
    <w:p w:rsidR="00B661DB" w:rsidRPr="00BB350F" w:rsidRDefault="00B661DB" w:rsidP="00B661DB">
      <w:pPr>
        <w:ind w:left="142"/>
        <w:jc w:val="center"/>
        <w:rPr>
          <w:rFonts w:asciiTheme="minorHAnsi" w:hAnsiTheme="minorHAnsi"/>
          <w:b/>
          <w:sz w:val="20"/>
          <w:szCs w:val="20"/>
        </w:rPr>
      </w:pPr>
    </w:p>
    <w:p w:rsidR="00BB350F" w:rsidRDefault="00BB350F" w:rsidP="00436CCD">
      <w:pPr>
        <w:spacing w:before="29"/>
        <w:ind w:right="424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Подрядная организация</w:t>
      </w:r>
      <w:r w:rsidRPr="00BB350F">
        <w:rPr>
          <w:rFonts w:ascii="Times New Roman" w:hAnsi="Times New Roman"/>
          <w:b/>
          <w:sz w:val="20"/>
        </w:rPr>
        <w:t>:</w:t>
      </w:r>
      <w:r w:rsidR="00B80F99" w:rsidRPr="00B80F99">
        <w:rPr>
          <w:rFonts w:ascii="Times New Roman" w:hAnsi="Times New Roman"/>
          <w:b/>
          <w:sz w:val="20"/>
        </w:rPr>
        <w:t>___________________________________________________________</w:t>
      </w:r>
      <w:r w:rsidR="00436CCD">
        <w:rPr>
          <w:rFonts w:ascii="Times New Roman" w:hAnsi="Times New Roman"/>
          <w:b/>
          <w:sz w:val="20"/>
        </w:rPr>
        <w:t>_______</w:t>
      </w:r>
    </w:p>
    <w:p w:rsidR="00436CCD" w:rsidRPr="00436CCD" w:rsidRDefault="00436CCD" w:rsidP="001D129E">
      <w:pPr>
        <w:spacing w:before="29"/>
        <w:ind w:right="1184"/>
        <w:rPr>
          <w:rFonts w:ascii="Times New Roman" w:hAnsi="Times New Roman"/>
          <w:b/>
          <w:sz w:val="12"/>
          <w:szCs w:val="12"/>
        </w:rPr>
      </w:pPr>
      <w:r>
        <w:rPr>
          <w:rFonts w:ascii="Times New Roman" w:hAnsi="Times New Roman"/>
          <w:b/>
          <w:sz w:val="12"/>
          <w:szCs w:val="12"/>
        </w:rPr>
        <w:t xml:space="preserve">                                                                                                                            Укажите название подрядной организации</w:t>
      </w:r>
    </w:p>
    <w:p w:rsidR="00436CCD" w:rsidRDefault="00436CCD" w:rsidP="001D129E">
      <w:pPr>
        <w:spacing w:before="29"/>
        <w:ind w:right="1184"/>
        <w:rPr>
          <w:rFonts w:ascii="Times New Roman" w:hAnsi="Times New Roman"/>
          <w:b/>
          <w:sz w:val="20"/>
        </w:rPr>
      </w:pPr>
    </w:p>
    <w:p w:rsidR="00B80F99" w:rsidRPr="00436CCD" w:rsidRDefault="00BB350F" w:rsidP="001D129E">
      <w:pPr>
        <w:spacing w:before="29"/>
        <w:ind w:right="1184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Место проведения работ на высоте со средством подмащивания</w:t>
      </w:r>
      <w:r w:rsidRPr="00BB350F">
        <w:rPr>
          <w:rFonts w:ascii="Times New Roman" w:hAnsi="Times New Roman"/>
          <w:b/>
          <w:sz w:val="20"/>
        </w:rPr>
        <w:t>:</w:t>
      </w:r>
    </w:p>
    <w:p w:rsidR="00BB350F" w:rsidRPr="00B80F99" w:rsidRDefault="00B80F99" w:rsidP="00436CCD">
      <w:pPr>
        <w:spacing w:before="29"/>
        <w:ind w:right="283"/>
        <w:rPr>
          <w:rFonts w:ascii="Times New Roman" w:hAnsi="Times New Roman"/>
          <w:b/>
          <w:sz w:val="20"/>
        </w:rPr>
      </w:pPr>
      <w:r w:rsidRPr="00B80F99">
        <w:rPr>
          <w:rFonts w:ascii="Times New Roman" w:hAnsi="Times New Roman"/>
          <w:b/>
          <w:sz w:val="20"/>
        </w:rPr>
        <w:t>_________________________________________________________________________________</w:t>
      </w:r>
      <w:r w:rsidR="00436CCD">
        <w:rPr>
          <w:rFonts w:ascii="Times New Roman" w:hAnsi="Times New Roman"/>
          <w:b/>
          <w:sz w:val="20"/>
        </w:rPr>
        <w:t>_________</w:t>
      </w:r>
    </w:p>
    <w:p w:rsidR="00B80F99" w:rsidRPr="00B80F99" w:rsidRDefault="00436CCD" w:rsidP="00B80F99">
      <w:pPr>
        <w:spacing w:before="29"/>
        <w:ind w:right="1184"/>
        <w:jc w:val="center"/>
        <w:rPr>
          <w:rFonts w:ascii="Times New Roman" w:hAnsi="Times New Roman"/>
          <w:b/>
          <w:sz w:val="12"/>
          <w:szCs w:val="12"/>
        </w:rPr>
      </w:pPr>
      <w:r>
        <w:rPr>
          <w:rFonts w:ascii="Times New Roman" w:hAnsi="Times New Roman"/>
          <w:b/>
          <w:sz w:val="12"/>
          <w:szCs w:val="12"/>
        </w:rPr>
        <w:t xml:space="preserve">                                                                            </w:t>
      </w:r>
      <w:r w:rsidR="00B80F99">
        <w:rPr>
          <w:rFonts w:ascii="Times New Roman" w:hAnsi="Times New Roman"/>
          <w:b/>
          <w:sz w:val="12"/>
          <w:szCs w:val="12"/>
        </w:rPr>
        <w:t>Укажите производство</w:t>
      </w:r>
      <w:r w:rsidR="00B80F99" w:rsidRPr="00B80F99">
        <w:rPr>
          <w:rFonts w:ascii="Times New Roman" w:hAnsi="Times New Roman"/>
          <w:b/>
          <w:sz w:val="12"/>
          <w:szCs w:val="12"/>
        </w:rPr>
        <w:t xml:space="preserve">/ </w:t>
      </w:r>
      <w:r w:rsidR="00B80F99">
        <w:rPr>
          <w:rFonts w:ascii="Times New Roman" w:hAnsi="Times New Roman"/>
          <w:b/>
          <w:sz w:val="12"/>
          <w:szCs w:val="12"/>
        </w:rPr>
        <w:t>структурное подразделение,  установка</w:t>
      </w:r>
      <w:r w:rsidR="00B80F99" w:rsidRPr="00B80F99">
        <w:rPr>
          <w:rFonts w:ascii="Times New Roman" w:hAnsi="Times New Roman"/>
          <w:b/>
          <w:sz w:val="12"/>
          <w:szCs w:val="12"/>
        </w:rPr>
        <w:t>/</w:t>
      </w:r>
      <w:r w:rsidR="00B80F99">
        <w:rPr>
          <w:rFonts w:ascii="Times New Roman" w:hAnsi="Times New Roman"/>
          <w:b/>
          <w:sz w:val="12"/>
          <w:szCs w:val="12"/>
        </w:rPr>
        <w:t>участок,  место проведение работ</w:t>
      </w:r>
    </w:p>
    <w:p w:rsidR="00436CCD" w:rsidRDefault="00436CCD" w:rsidP="001D129E">
      <w:pPr>
        <w:spacing w:before="29"/>
        <w:ind w:right="1184"/>
        <w:rPr>
          <w:rFonts w:ascii="Times New Roman" w:hAnsi="Times New Roman"/>
          <w:b/>
          <w:sz w:val="20"/>
        </w:rPr>
      </w:pPr>
    </w:p>
    <w:p w:rsidR="00BB350F" w:rsidRDefault="00436CCD" w:rsidP="00436CCD">
      <w:pPr>
        <w:spacing w:before="29"/>
        <w:ind w:right="283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Используемое средство</w:t>
      </w:r>
      <w:r w:rsidR="004338C7">
        <w:rPr>
          <w:rFonts w:ascii="Times New Roman" w:hAnsi="Times New Roman"/>
          <w:b/>
          <w:sz w:val="20"/>
        </w:rPr>
        <w:t xml:space="preserve"> подмащивания</w:t>
      </w:r>
      <w:r w:rsidR="004338C7" w:rsidRPr="004338C7">
        <w:rPr>
          <w:rFonts w:ascii="Times New Roman" w:hAnsi="Times New Roman"/>
          <w:b/>
          <w:sz w:val="20"/>
        </w:rPr>
        <w:t>:</w:t>
      </w:r>
      <w:r w:rsidR="00B80F99" w:rsidRPr="00B80F99">
        <w:rPr>
          <w:rFonts w:ascii="Times New Roman" w:hAnsi="Times New Roman"/>
          <w:b/>
          <w:sz w:val="20"/>
        </w:rPr>
        <w:t>_____________________________________________</w:t>
      </w:r>
      <w:r>
        <w:rPr>
          <w:rFonts w:ascii="Times New Roman" w:hAnsi="Times New Roman"/>
          <w:b/>
          <w:sz w:val="20"/>
        </w:rPr>
        <w:t>_________</w:t>
      </w:r>
    </w:p>
    <w:p w:rsidR="00B80F99" w:rsidRPr="00436CCD" w:rsidRDefault="00B80F99" w:rsidP="001D129E">
      <w:pPr>
        <w:spacing w:before="29"/>
        <w:ind w:right="1184"/>
        <w:rPr>
          <w:rFonts w:ascii="Times New Roman" w:hAnsi="Times New Roman"/>
          <w:b/>
          <w:sz w:val="12"/>
          <w:szCs w:val="12"/>
        </w:rPr>
      </w:pPr>
      <w:r>
        <w:rPr>
          <w:rFonts w:ascii="Times New Roman" w:hAnsi="Times New Roman"/>
          <w:b/>
          <w:sz w:val="12"/>
          <w:szCs w:val="12"/>
        </w:rPr>
        <w:t xml:space="preserve">                                                                                                                                                </w:t>
      </w:r>
      <w:r w:rsidRPr="00B80F99">
        <w:rPr>
          <w:rFonts w:ascii="Times New Roman" w:hAnsi="Times New Roman"/>
          <w:b/>
          <w:sz w:val="12"/>
          <w:szCs w:val="12"/>
        </w:rPr>
        <w:t>Марка средств подмащивания</w:t>
      </w:r>
      <w:r w:rsidR="00436CCD">
        <w:rPr>
          <w:rFonts w:ascii="Times New Roman" w:hAnsi="Times New Roman"/>
          <w:b/>
          <w:sz w:val="12"/>
          <w:szCs w:val="12"/>
        </w:rPr>
        <w:t xml:space="preserve"> </w:t>
      </w:r>
      <w:r w:rsidR="001B445C">
        <w:rPr>
          <w:rFonts w:ascii="Times New Roman" w:hAnsi="Times New Roman"/>
          <w:b/>
          <w:sz w:val="12"/>
          <w:szCs w:val="12"/>
        </w:rPr>
        <w:t xml:space="preserve"> </w:t>
      </w:r>
      <w:proofErr w:type="gramStart"/>
      <w:r w:rsidR="00436CCD">
        <w:rPr>
          <w:rFonts w:ascii="Times New Roman" w:hAnsi="Times New Roman"/>
          <w:b/>
          <w:sz w:val="12"/>
          <w:szCs w:val="12"/>
        </w:rPr>
        <w:t>(</w:t>
      </w:r>
      <w:r w:rsidR="001B445C">
        <w:rPr>
          <w:rFonts w:ascii="Times New Roman" w:hAnsi="Times New Roman"/>
          <w:b/>
          <w:sz w:val="12"/>
          <w:szCs w:val="12"/>
        </w:rPr>
        <w:t xml:space="preserve"> </w:t>
      </w:r>
      <w:proofErr w:type="gramEnd"/>
      <w:r w:rsidR="00436CCD">
        <w:rPr>
          <w:rFonts w:ascii="Times New Roman" w:hAnsi="Times New Roman"/>
          <w:b/>
          <w:sz w:val="12"/>
          <w:szCs w:val="12"/>
        </w:rPr>
        <w:t>леса</w:t>
      </w:r>
      <w:r w:rsidR="00436CCD" w:rsidRPr="00436CCD">
        <w:rPr>
          <w:rFonts w:ascii="Times New Roman" w:hAnsi="Times New Roman"/>
          <w:b/>
          <w:sz w:val="12"/>
          <w:szCs w:val="12"/>
        </w:rPr>
        <w:t xml:space="preserve"> / </w:t>
      </w:r>
      <w:r w:rsidR="00436CCD">
        <w:rPr>
          <w:rFonts w:ascii="Times New Roman" w:hAnsi="Times New Roman"/>
          <w:b/>
          <w:sz w:val="12"/>
          <w:szCs w:val="12"/>
        </w:rPr>
        <w:t>вышка тура</w:t>
      </w:r>
      <w:r w:rsidR="001B445C">
        <w:rPr>
          <w:rFonts w:ascii="Times New Roman" w:hAnsi="Times New Roman"/>
          <w:b/>
          <w:sz w:val="12"/>
          <w:szCs w:val="12"/>
        </w:rPr>
        <w:t xml:space="preserve"> </w:t>
      </w:r>
      <w:r w:rsidR="00436CCD">
        <w:rPr>
          <w:rFonts w:ascii="Times New Roman" w:hAnsi="Times New Roman"/>
          <w:b/>
          <w:sz w:val="12"/>
          <w:szCs w:val="12"/>
        </w:rPr>
        <w:t>)</w:t>
      </w:r>
    </w:p>
    <w:p w:rsidR="004338C7" w:rsidRPr="004338C7" w:rsidRDefault="004338C7" w:rsidP="00436CCD">
      <w:pPr>
        <w:spacing w:before="29"/>
        <w:ind w:right="283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Инвентарный номер </w:t>
      </w:r>
      <w:r w:rsidRPr="004338C7">
        <w:rPr>
          <w:rFonts w:ascii="Times New Roman" w:hAnsi="Times New Roman"/>
          <w:b/>
          <w:sz w:val="20"/>
        </w:rPr>
        <w:t>средства подмащивания</w:t>
      </w:r>
      <w:r w:rsidR="00D658E6">
        <w:rPr>
          <w:rFonts w:ascii="Times New Roman" w:hAnsi="Times New Roman"/>
          <w:b/>
          <w:sz w:val="20"/>
        </w:rPr>
        <w:t xml:space="preserve"> и номер бирки: _________________</w:t>
      </w:r>
      <w:r w:rsidR="00D658E6" w:rsidRPr="00D658E6">
        <w:rPr>
          <w:rFonts w:ascii="Times New Roman" w:hAnsi="Times New Roman"/>
          <w:b/>
          <w:sz w:val="20"/>
        </w:rPr>
        <w:t xml:space="preserve"> /</w:t>
      </w:r>
      <w:r w:rsidR="00436CCD">
        <w:rPr>
          <w:rFonts w:ascii="Times New Roman" w:hAnsi="Times New Roman"/>
          <w:b/>
          <w:sz w:val="20"/>
        </w:rPr>
        <w:t>_________</w:t>
      </w:r>
      <w:r w:rsidR="00D658E6">
        <w:rPr>
          <w:rFonts w:ascii="Times New Roman" w:hAnsi="Times New Roman"/>
          <w:b/>
          <w:sz w:val="20"/>
        </w:rPr>
        <w:t>_______</w:t>
      </w:r>
    </w:p>
    <w:p w:rsidR="00BB350F" w:rsidRPr="00BB350F" w:rsidRDefault="00BB350F" w:rsidP="001D129E">
      <w:pPr>
        <w:spacing w:before="29"/>
        <w:ind w:right="1184"/>
        <w:rPr>
          <w:rFonts w:ascii="Times New Roman" w:hAnsi="Times New Roman"/>
          <w:b/>
          <w:sz w:val="20"/>
        </w:rPr>
      </w:pPr>
    </w:p>
    <w:tbl>
      <w:tblPr>
        <w:tblW w:w="921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"/>
        <w:gridCol w:w="6945"/>
        <w:gridCol w:w="426"/>
        <w:gridCol w:w="425"/>
        <w:gridCol w:w="1134"/>
      </w:tblGrid>
      <w:tr w:rsidR="007836CA" w:rsidTr="005E415F">
        <w:trPr>
          <w:trHeight w:hRule="exact" w:val="310"/>
        </w:trPr>
        <w:tc>
          <w:tcPr>
            <w:tcW w:w="284" w:type="dxa"/>
            <w:tcBorders>
              <w:right w:val="single" w:sz="4" w:space="0" w:color="auto"/>
            </w:tcBorders>
          </w:tcPr>
          <w:p w:rsidR="007836CA" w:rsidRPr="00B80F99" w:rsidRDefault="007836CA" w:rsidP="007A7858">
            <w:pPr>
              <w:pStyle w:val="TableParagraph"/>
              <w:spacing w:before="120"/>
              <w:ind w:left="91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7836CA" w:rsidRPr="00B80F99" w:rsidRDefault="007836CA" w:rsidP="007A7858">
            <w:pPr>
              <w:pStyle w:val="TableParagraph"/>
              <w:spacing w:before="120"/>
              <w:ind w:left="91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B80F99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Наименование проверяемой позиции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836CA" w:rsidRPr="00B80F99" w:rsidRDefault="007836CA" w:rsidP="007A7858">
            <w:pPr>
              <w:pStyle w:val="TableParagraph"/>
              <w:spacing w:before="120"/>
              <w:ind w:left="23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B80F99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Да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836CA" w:rsidRPr="00B80F99" w:rsidRDefault="007836CA" w:rsidP="007A7858">
            <w:pPr>
              <w:pStyle w:val="TableParagraph"/>
              <w:spacing w:before="120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B80F99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836CA" w:rsidRPr="007836CA" w:rsidRDefault="007836CA" w:rsidP="007A7858">
            <w:pPr>
              <w:pStyle w:val="TableParagraph"/>
              <w:spacing w:before="120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Примечание</w:t>
            </w:r>
          </w:p>
        </w:tc>
      </w:tr>
      <w:tr w:rsidR="007836CA" w:rsidTr="005E415F">
        <w:trPr>
          <w:trHeight w:hRule="exact" w:val="570"/>
        </w:trPr>
        <w:tc>
          <w:tcPr>
            <w:tcW w:w="284" w:type="dxa"/>
            <w:tcBorders>
              <w:right w:val="single" w:sz="4" w:space="0" w:color="auto"/>
            </w:tcBorders>
          </w:tcPr>
          <w:p w:rsidR="007836CA" w:rsidRPr="007836CA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1.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7836CA" w:rsidRPr="005E415F" w:rsidRDefault="007836CA" w:rsidP="007836CA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Леса/вышка тура высотой более 4м от уровня земли, пола или площадки, на которой установлены</w:t>
            </w:r>
            <w:proofErr w:type="gramStart"/>
            <w:r w:rsidRPr="005E415F">
              <w:rPr>
                <w:rFonts w:asciiTheme="minorHAnsi" w:hAnsiTheme="minorHAnsi"/>
                <w:sz w:val="20"/>
                <w:szCs w:val="20"/>
              </w:rPr>
              <w:t xml:space="preserve"> ?</w:t>
            </w:r>
            <w:proofErr w:type="gramEnd"/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836CA" w:rsidRPr="00B80F99" w:rsidRDefault="007836CA" w:rsidP="005B631E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836CA" w:rsidRPr="00B80F99" w:rsidRDefault="007836CA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836CA" w:rsidRPr="00B80F99" w:rsidRDefault="007836CA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</w:tc>
      </w:tr>
      <w:tr w:rsidR="007836CA" w:rsidTr="005E415F">
        <w:trPr>
          <w:trHeight w:hRule="exact" w:val="564"/>
        </w:trPr>
        <w:tc>
          <w:tcPr>
            <w:tcW w:w="284" w:type="dxa"/>
            <w:tcBorders>
              <w:right w:val="single" w:sz="4" w:space="0" w:color="auto"/>
            </w:tcBorders>
          </w:tcPr>
          <w:p w:rsidR="007836CA" w:rsidRPr="007836CA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2.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7836CA" w:rsidRPr="005E415F" w:rsidRDefault="007836CA" w:rsidP="009A0CD0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В доступном месте на средстве подмащивания (леса/вышка-тура) присутствует две бирки красная бирка и бирка с инвентарным номером?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836CA" w:rsidRPr="00B80F99" w:rsidRDefault="007836CA" w:rsidP="005B631E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  <w:p w:rsidR="007836CA" w:rsidRPr="00B80F99" w:rsidRDefault="007836CA" w:rsidP="005B631E">
            <w:pPr>
              <w:pStyle w:val="TableParagraph"/>
              <w:spacing w:before="118"/>
              <w:ind w:left="91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836CA" w:rsidRPr="00B80F99" w:rsidRDefault="007836CA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  <w:p w:rsidR="007836CA" w:rsidRPr="00B80F99" w:rsidRDefault="007836CA" w:rsidP="007A7858">
            <w:pPr>
              <w:pStyle w:val="TableParagraph"/>
              <w:spacing w:before="118"/>
              <w:ind w:left="91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836CA" w:rsidRPr="00B80F99" w:rsidRDefault="007836CA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</w:tc>
      </w:tr>
      <w:tr w:rsidR="007836CA" w:rsidTr="005E415F">
        <w:trPr>
          <w:trHeight w:hRule="exact" w:val="699"/>
        </w:trPr>
        <w:tc>
          <w:tcPr>
            <w:tcW w:w="284" w:type="dxa"/>
            <w:tcBorders>
              <w:right w:val="single" w:sz="4" w:space="0" w:color="auto"/>
            </w:tcBorders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3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 xml:space="preserve">При монтаже средств подмащивания не использовались элементы с признаками повреждения сварных соединений или повторной сварки, </w:t>
            </w:r>
            <w:proofErr w:type="gramStart"/>
            <w:r w:rsidRPr="005E415F">
              <w:rPr>
                <w:rFonts w:asciiTheme="minorHAnsi" w:hAnsiTheme="minorHAnsi"/>
                <w:sz w:val="20"/>
                <w:szCs w:val="20"/>
              </w:rPr>
              <w:t>кроме</w:t>
            </w:r>
            <w:proofErr w:type="gramEnd"/>
            <w:r w:rsidRPr="005E415F">
              <w:rPr>
                <w:rFonts w:asciiTheme="minorHAnsi" w:hAnsiTheme="minorHAnsi"/>
                <w:sz w:val="20"/>
                <w:szCs w:val="20"/>
              </w:rPr>
              <w:t xml:space="preserve"> заводской?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836CA" w:rsidRPr="00B80F99" w:rsidRDefault="007836CA" w:rsidP="005B631E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836CA" w:rsidRPr="00B80F99" w:rsidRDefault="007836CA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836CA" w:rsidRPr="00B80F99" w:rsidRDefault="007836CA">
            <w:pPr>
              <w:spacing w:after="200" w:line="276" w:lineRule="auto"/>
              <w:rPr>
                <w:rFonts w:ascii="Times New Roman" w:eastAsia="Arial" w:hAnsi="Times New Roman" w:cs="Arial"/>
                <w:b/>
                <w:sz w:val="18"/>
                <w:szCs w:val="18"/>
                <w:lang w:eastAsia="en-US"/>
              </w:rPr>
            </w:pPr>
          </w:p>
        </w:tc>
      </w:tr>
      <w:tr w:rsidR="007836CA" w:rsidTr="005E415F">
        <w:trPr>
          <w:trHeight w:hRule="exact" w:val="993"/>
        </w:trPr>
        <w:tc>
          <w:tcPr>
            <w:tcW w:w="284" w:type="dxa"/>
            <w:tcBorders>
              <w:right w:val="single" w:sz="4" w:space="0" w:color="auto"/>
            </w:tcBorders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4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right w:val="single" w:sz="4" w:space="0" w:color="auto"/>
            </w:tcBorders>
          </w:tcPr>
          <w:p w:rsidR="007836CA" w:rsidRPr="005E415F" w:rsidRDefault="007836CA" w:rsidP="00145B1C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 xml:space="preserve">Визуальные признаки значительной </w:t>
            </w:r>
            <w:r w:rsidRPr="005E415F">
              <w:rPr>
                <w:rFonts w:asciiTheme="minorHAnsi" w:hAnsiTheme="minorHAnsi"/>
                <w:bCs/>
                <w:sz w:val="20"/>
                <w:szCs w:val="20"/>
              </w:rPr>
              <w:t xml:space="preserve">коррозии </w:t>
            </w:r>
            <w:r w:rsidRPr="005E415F">
              <w:rPr>
                <w:rFonts w:asciiTheme="minorHAnsi" w:hAnsiTheme="minorHAnsi"/>
                <w:sz w:val="20"/>
                <w:szCs w:val="20"/>
              </w:rPr>
              <w:t xml:space="preserve">или эрозии на элементах средств подмащивания отсутствуют?  Если на силовых элементах, узлах крепления и соединениях на поверхности металла </w:t>
            </w:r>
            <w:proofErr w:type="gramStart"/>
            <w:r w:rsidRPr="005E415F">
              <w:rPr>
                <w:rFonts w:asciiTheme="minorHAnsi" w:hAnsiTheme="minorHAnsi"/>
                <w:sz w:val="20"/>
                <w:szCs w:val="20"/>
              </w:rPr>
              <w:t>присутствует ржавчина более 50 % работа с средств подмащивания запрещается</w:t>
            </w:r>
            <w:proofErr w:type="gramEnd"/>
            <w:r w:rsidRPr="005E415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568"/>
        </w:trPr>
        <w:tc>
          <w:tcPr>
            <w:tcW w:w="284" w:type="dxa"/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5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</w:tcPr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Элементы средств подмащивания прямые, без изгибов, перегибов, вмятин и трещин?</w:t>
            </w:r>
          </w:p>
        </w:tc>
        <w:tc>
          <w:tcPr>
            <w:tcW w:w="426" w:type="dxa"/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576"/>
        </w:trPr>
        <w:tc>
          <w:tcPr>
            <w:tcW w:w="284" w:type="dxa"/>
            <w:tcBorders>
              <w:bottom w:val="single" w:sz="6" w:space="0" w:color="000000"/>
            </w:tcBorders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6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bottom w:val="single" w:sz="6" w:space="0" w:color="000000"/>
            </w:tcBorders>
          </w:tcPr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 xml:space="preserve">Опорные доски </w:t>
            </w:r>
            <w:proofErr w:type="gramStart"/>
            <w:r w:rsidRPr="005E415F">
              <w:rPr>
                <w:rFonts w:asciiTheme="minorHAnsi" w:hAnsiTheme="minorHAnsi"/>
                <w:sz w:val="20"/>
                <w:szCs w:val="20"/>
              </w:rPr>
              <w:t>размещены правильно и правильно ли подобран</w:t>
            </w:r>
            <w:proofErr w:type="gramEnd"/>
            <w:r w:rsidRPr="005E415F">
              <w:rPr>
                <w:rFonts w:asciiTheme="minorHAnsi" w:hAnsiTheme="minorHAnsi"/>
                <w:sz w:val="20"/>
                <w:szCs w:val="20"/>
              </w:rPr>
              <w:t xml:space="preserve"> их размер?</w:t>
            </w:r>
          </w:p>
        </w:tc>
        <w:tc>
          <w:tcPr>
            <w:tcW w:w="426" w:type="dxa"/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556"/>
        </w:trPr>
        <w:tc>
          <w:tcPr>
            <w:tcW w:w="284" w:type="dxa"/>
            <w:tcBorders>
              <w:bottom w:val="single" w:sz="4" w:space="0" w:color="auto"/>
            </w:tcBorders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7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  <w:highlight w:val="yellow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Используются винтовые домкраты вместо неустойчивых предметов для выравнивания строительных лесов/вышки-туры по горизонтали и вертикали?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842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8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5E415F" w:rsidRDefault="007836CA" w:rsidP="005C1595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 xml:space="preserve">Опорные пластины и/или винтовые домкраты находятся в жестком контакте со средством подмащивания и </w:t>
            </w:r>
            <w:proofErr w:type="gramStart"/>
            <w:r w:rsidRPr="005E415F">
              <w:rPr>
                <w:rFonts w:asciiTheme="minorHAnsi" w:hAnsiTheme="minorHAnsi"/>
                <w:sz w:val="20"/>
                <w:szCs w:val="20"/>
              </w:rPr>
              <w:t>поверхностью</w:t>
            </w:r>
            <w:proofErr w:type="gramEnd"/>
            <w:r w:rsidRPr="005E415F">
              <w:rPr>
                <w:rFonts w:asciiTheme="minorHAnsi" w:hAnsiTheme="minorHAnsi"/>
                <w:sz w:val="20"/>
                <w:szCs w:val="20"/>
              </w:rPr>
              <w:t xml:space="preserve"> на которую упираются, без просадки в мягкий грунт?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561"/>
        </w:trPr>
        <w:tc>
          <w:tcPr>
            <w:tcW w:w="284" w:type="dxa"/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9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</w:tcPr>
          <w:p w:rsidR="007836CA" w:rsidRPr="005E415F" w:rsidRDefault="007836CA" w:rsidP="00432343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Средства подмащивания выровнены по горизонтали и вертикали? (определяем визуально).</w:t>
            </w:r>
          </w:p>
        </w:tc>
        <w:tc>
          <w:tcPr>
            <w:tcW w:w="426" w:type="dxa"/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286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10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Верхние поручни установлены со всех сторон и концов?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569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366EFF" w:rsidRDefault="007836CA" w:rsidP="005B631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>1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Средство подмащивания (леса/вышка-тура) прикреплена к конструкции согласно эксплуатационной документации?</w:t>
            </w:r>
          </w:p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</w:p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705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366EFF" w:rsidRDefault="007836CA" w:rsidP="007836C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66EFF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>2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5E415F" w:rsidRDefault="007836CA" w:rsidP="00436CCD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 xml:space="preserve">Скобы, трубы, зажимы и дополнительные элементы </w:t>
            </w:r>
            <w:proofErr w:type="gramStart"/>
            <w:r w:rsidRPr="005E415F">
              <w:rPr>
                <w:rFonts w:asciiTheme="minorHAnsi" w:hAnsiTheme="minorHAnsi"/>
                <w:sz w:val="20"/>
                <w:szCs w:val="20"/>
              </w:rPr>
              <w:t>размещены соответствующим образом и закреплены</w:t>
            </w:r>
            <w:proofErr w:type="gramEnd"/>
            <w:r w:rsidRPr="005E415F">
              <w:rPr>
                <w:rFonts w:asciiTheme="minorHAnsi" w:hAnsiTheme="minorHAnsi"/>
                <w:sz w:val="20"/>
                <w:szCs w:val="20"/>
              </w:rPr>
              <w:t xml:space="preserve"> ли они с помощью затянутых болтов и гаек?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55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366EFF" w:rsidRDefault="007836CA" w:rsidP="004B18F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66EFF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>3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5E415F" w:rsidRDefault="007836CA" w:rsidP="00077388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Для увеличения высоты строительных лесов/вышки-туры не используются самодельные приспособления или лестницы?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708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366EFF" w:rsidRDefault="007836CA" w:rsidP="0007738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66EFF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en-US"/>
              </w:rPr>
              <w:t>4</w:t>
            </w:r>
            <w:r w:rsidRPr="00366EFF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5E415F" w:rsidRDefault="007836CA" w:rsidP="004B18F7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>Планируется контроль таких факторов как наличие рядом с выполняемыми работами силовых электрических линий и ветровой нагрузки?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  <w:tr w:rsidR="007836CA" w:rsidTr="005E415F">
        <w:trPr>
          <w:trHeight w:hRule="exact" w:val="562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366EFF" w:rsidRDefault="007836CA" w:rsidP="0007738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15.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5E415F" w:rsidRDefault="007836CA" w:rsidP="007836CA">
            <w:pPr>
              <w:ind w:left="158" w:right="125" w:firstLine="284"/>
              <w:rPr>
                <w:rFonts w:asciiTheme="minorHAnsi" w:hAnsiTheme="minorHAnsi"/>
                <w:sz w:val="20"/>
                <w:szCs w:val="20"/>
              </w:rPr>
            </w:pPr>
            <w:r w:rsidRPr="005E415F">
              <w:rPr>
                <w:rFonts w:asciiTheme="minorHAnsi" w:hAnsiTheme="minorHAnsi"/>
                <w:sz w:val="20"/>
                <w:szCs w:val="20"/>
              </w:rPr>
              <w:t xml:space="preserve">Будет </w:t>
            </w:r>
            <w:proofErr w:type="gramStart"/>
            <w:r w:rsidRPr="005E415F">
              <w:rPr>
                <w:rFonts w:asciiTheme="minorHAnsi" w:hAnsiTheme="minorHAnsi"/>
                <w:sz w:val="20"/>
                <w:szCs w:val="20"/>
              </w:rPr>
              <w:t>применятся</w:t>
            </w:r>
            <w:proofErr w:type="gramEnd"/>
            <w:r w:rsidRPr="005E415F">
              <w:rPr>
                <w:rFonts w:asciiTheme="minorHAnsi" w:hAnsiTheme="minorHAnsi"/>
                <w:sz w:val="20"/>
                <w:szCs w:val="20"/>
              </w:rPr>
              <w:t xml:space="preserve"> максимальная длина стропа, включая длину концевых соединений с учетом амортизатора, не более 2 метров ?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5B631E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836CA" w:rsidRPr="00B80F99" w:rsidRDefault="007836CA" w:rsidP="007A7858">
            <w:pPr>
              <w:rPr>
                <w:sz w:val="18"/>
                <w:szCs w:val="18"/>
              </w:rPr>
            </w:pPr>
          </w:p>
        </w:tc>
      </w:tr>
    </w:tbl>
    <w:p w:rsidR="00812998" w:rsidRPr="005E415F" w:rsidRDefault="00812998" w:rsidP="00812998">
      <w:pPr>
        <w:rPr>
          <w:sz w:val="18"/>
          <w:szCs w:val="18"/>
        </w:rPr>
      </w:pPr>
      <w:bookmarkStart w:id="0" w:name="_GoBack"/>
      <w:bookmarkEnd w:id="0"/>
      <w:r w:rsidRPr="005E415F">
        <w:rPr>
          <w:sz w:val="18"/>
          <w:szCs w:val="18"/>
        </w:rPr>
        <w:t>ЗАКЛЮЧЕНИЕ:</w:t>
      </w:r>
    </w:p>
    <w:p w:rsidR="00812998" w:rsidRPr="005E415F" w:rsidRDefault="00711E54" w:rsidP="00812998">
      <w:pPr>
        <w:pStyle w:val="a3"/>
        <w:widowControl w:val="0"/>
        <w:numPr>
          <w:ilvl w:val="2"/>
          <w:numId w:val="3"/>
        </w:numPr>
        <w:tabs>
          <w:tab w:val="left" w:pos="1337"/>
          <w:tab w:val="left" w:pos="1338"/>
          <w:tab w:val="left" w:pos="5943"/>
          <w:tab w:val="left" w:pos="6582"/>
        </w:tabs>
        <w:spacing w:before="14" w:line="371" w:lineRule="exact"/>
        <w:rPr>
          <w:sz w:val="18"/>
          <w:szCs w:val="18"/>
        </w:rPr>
      </w:pPr>
      <w:r w:rsidRPr="005E415F">
        <w:rPr>
          <w:sz w:val="18"/>
          <w:szCs w:val="18"/>
        </w:rPr>
        <w:t>Средства подмащивания</w:t>
      </w:r>
      <w:r w:rsidR="00B661DB" w:rsidRPr="005E415F">
        <w:rPr>
          <w:sz w:val="18"/>
          <w:szCs w:val="18"/>
        </w:rPr>
        <w:t xml:space="preserve"> допускаются к</w:t>
      </w:r>
      <w:r w:rsidR="00812998" w:rsidRPr="005E415F">
        <w:rPr>
          <w:sz w:val="18"/>
          <w:szCs w:val="18"/>
        </w:rPr>
        <w:t xml:space="preserve"> </w:t>
      </w:r>
      <w:r w:rsidR="00B661DB" w:rsidRPr="005E415F">
        <w:rPr>
          <w:sz w:val="18"/>
          <w:szCs w:val="18"/>
        </w:rPr>
        <w:t>эксплуатации</w:t>
      </w:r>
      <w:r w:rsidR="00812998" w:rsidRPr="005E415F">
        <w:rPr>
          <w:sz w:val="18"/>
          <w:szCs w:val="18"/>
        </w:rPr>
        <w:tab/>
      </w:r>
    </w:p>
    <w:p w:rsidR="00C65979" w:rsidRPr="005E415F" w:rsidRDefault="00711E54" w:rsidP="007C232D">
      <w:pPr>
        <w:pStyle w:val="a3"/>
        <w:widowControl w:val="0"/>
        <w:numPr>
          <w:ilvl w:val="2"/>
          <w:numId w:val="3"/>
        </w:numPr>
        <w:tabs>
          <w:tab w:val="left" w:pos="1337"/>
          <w:tab w:val="left" w:pos="1338"/>
        </w:tabs>
        <w:spacing w:after="7" w:line="371" w:lineRule="exact"/>
        <w:rPr>
          <w:sz w:val="18"/>
          <w:szCs w:val="18"/>
        </w:rPr>
      </w:pPr>
      <w:r w:rsidRPr="005E415F">
        <w:rPr>
          <w:sz w:val="18"/>
          <w:szCs w:val="18"/>
        </w:rPr>
        <w:t>Работа с средств подмащивания запрещается</w:t>
      </w:r>
    </w:p>
    <w:p w:rsidR="00BB350F" w:rsidRPr="00BB350F" w:rsidRDefault="00BB350F" w:rsidP="00BB350F">
      <w:pPr>
        <w:pStyle w:val="a3"/>
        <w:widowControl w:val="0"/>
        <w:tabs>
          <w:tab w:val="left" w:pos="1337"/>
          <w:tab w:val="left" w:pos="1338"/>
        </w:tabs>
        <w:spacing w:after="7" w:line="371" w:lineRule="exact"/>
        <w:ind w:left="1337"/>
        <w:rPr>
          <w:sz w:val="32"/>
        </w:rPr>
      </w:pPr>
    </w:p>
    <w:p w:rsidR="00BB350F" w:rsidRPr="00080A26" w:rsidRDefault="00BB350F" w:rsidP="00BB350F">
      <w:pPr>
        <w:pStyle w:val="a6"/>
        <w:spacing w:before="0" w:beforeAutospacing="0" w:after="0" w:afterAutospacing="0"/>
        <w:ind w:left="308"/>
        <w:rPr>
          <w:sz w:val="20"/>
          <w:szCs w:val="20"/>
        </w:rPr>
      </w:pPr>
      <w:r w:rsidRPr="00080A26">
        <w:rPr>
          <w:sz w:val="20"/>
          <w:szCs w:val="20"/>
        </w:rPr>
        <w:t xml:space="preserve">Ответственный руководитель работ с использованием средств подмащивания </w:t>
      </w:r>
    </w:p>
    <w:p w:rsidR="00BB350F" w:rsidRPr="00080A26" w:rsidRDefault="001B445C" w:rsidP="00BB350F">
      <w:pPr>
        <w:pStyle w:val="a6"/>
        <w:spacing w:before="0" w:beforeAutospacing="0" w:after="0" w:afterAutospacing="0"/>
        <w:ind w:left="308"/>
        <w:rPr>
          <w:sz w:val="20"/>
          <w:szCs w:val="20"/>
        </w:rPr>
      </w:pPr>
      <w:r>
        <w:rPr>
          <w:sz w:val="20"/>
          <w:szCs w:val="20"/>
        </w:rPr>
        <w:t xml:space="preserve">(лесов/подмостей/вышки </w:t>
      </w:r>
      <w:r w:rsidR="00BB350F" w:rsidRPr="00080A26">
        <w:rPr>
          <w:sz w:val="20"/>
          <w:szCs w:val="20"/>
        </w:rPr>
        <w:t xml:space="preserve">туры) _______________________________________________________________                                                                                                                                                                                                  </w:t>
      </w:r>
    </w:p>
    <w:p w:rsidR="00BB350F" w:rsidRPr="00BB350F" w:rsidRDefault="00BB350F" w:rsidP="00BB350F">
      <w:pPr>
        <w:pStyle w:val="a6"/>
        <w:spacing w:before="0" w:beforeAutospacing="0" w:after="0" w:afterAutospacing="0"/>
        <w:ind w:left="130"/>
        <w:rPr>
          <w:sz w:val="20"/>
          <w:szCs w:val="20"/>
          <w:lang w:val="en-US"/>
        </w:rPr>
      </w:pPr>
      <w:r w:rsidRPr="00080A26">
        <w:rPr>
          <w:sz w:val="12"/>
          <w:szCs w:val="12"/>
        </w:rPr>
        <w:t xml:space="preserve">                                                                                                            Должность                                                                   Ф.И.О.                                             дата                 подпись</w:t>
      </w:r>
    </w:p>
    <w:sectPr w:rsidR="00BB350F" w:rsidRPr="00BB350F" w:rsidSect="00BB350F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30A5"/>
    <w:multiLevelType w:val="hybridMultilevel"/>
    <w:tmpl w:val="D54C4242"/>
    <w:lvl w:ilvl="0" w:tplc="635C3CA8">
      <w:start w:val="1"/>
      <w:numFmt w:val="decimal"/>
      <w:lvlText w:val="%1-"/>
      <w:lvlJc w:val="left"/>
      <w:pPr>
        <w:ind w:left="308" w:hanging="178"/>
      </w:pPr>
      <w:rPr>
        <w:rFonts w:ascii="Arial" w:eastAsia="Arial" w:hAnsi="Arial" w:cs="Arial" w:hint="default"/>
        <w:w w:val="100"/>
        <w:sz w:val="15"/>
        <w:szCs w:val="15"/>
      </w:rPr>
    </w:lvl>
    <w:lvl w:ilvl="1" w:tplc="7C9611CA">
      <w:numFmt w:val="bullet"/>
      <w:lvlText w:val=""/>
      <w:lvlJc w:val="left"/>
      <w:pPr>
        <w:ind w:left="539" w:hanging="269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BFC8FA12">
      <w:numFmt w:val="bullet"/>
      <w:lvlText w:val="□"/>
      <w:lvlJc w:val="left"/>
      <w:pPr>
        <w:ind w:left="1337" w:hanging="526"/>
      </w:pPr>
      <w:rPr>
        <w:rFonts w:hint="default"/>
        <w:w w:val="99"/>
        <w:position w:val="3"/>
      </w:rPr>
    </w:lvl>
    <w:lvl w:ilvl="3" w:tplc="187A8418">
      <w:numFmt w:val="bullet"/>
      <w:lvlText w:val="□"/>
      <w:lvlJc w:val="left"/>
      <w:pPr>
        <w:ind w:left="2052" w:hanging="17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4" w:tplc="EDE290D4">
      <w:numFmt w:val="bullet"/>
      <w:lvlText w:val="•"/>
      <w:lvlJc w:val="left"/>
      <w:pPr>
        <w:ind w:left="3143" w:hanging="171"/>
      </w:pPr>
      <w:rPr>
        <w:rFonts w:hint="default"/>
      </w:rPr>
    </w:lvl>
    <w:lvl w:ilvl="5" w:tplc="894C8A98">
      <w:numFmt w:val="bullet"/>
      <w:lvlText w:val="•"/>
      <w:lvlJc w:val="left"/>
      <w:pPr>
        <w:ind w:left="4227" w:hanging="171"/>
      </w:pPr>
      <w:rPr>
        <w:rFonts w:hint="default"/>
      </w:rPr>
    </w:lvl>
    <w:lvl w:ilvl="6" w:tplc="79C28D2E">
      <w:numFmt w:val="bullet"/>
      <w:lvlText w:val="•"/>
      <w:lvlJc w:val="left"/>
      <w:pPr>
        <w:ind w:left="5311" w:hanging="171"/>
      </w:pPr>
      <w:rPr>
        <w:rFonts w:hint="default"/>
      </w:rPr>
    </w:lvl>
    <w:lvl w:ilvl="7" w:tplc="AFE46704">
      <w:numFmt w:val="bullet"/>
      <w:lvlText w:val="•"/>
      <w:lvlJc w:val="left"/>
      <w:pPr>
        <w:ind w:left="6395" w:hanging="171"/>
      </w:pPr>
      <w:rPr>
        <w:rFonts w:hint="default"/>
      </w:rPr>
    </w:lvl>
    <w:lvl w:ilvl="8" w:tplc="6FBA9AE4">
      <w:numFmt w:val="bullet"/>
      <w:lvlText w:val="•"/>
      <w:lvlJc w:val="left"/>
      <w:pPr>
        <w:ind w:left="7478" w:hanging="171"/>
      </w:pPr>
      <w:rPr>
        <w:rFonts w:hint="default"/>
      </w:rPr>
    </w:lvl>
  </w:abstractNum>
  <w:abstractNum w:abstractNumId="1">
    <w:nsid w:val="28FF66D4"/>
    <w:multiLevelType w:val="hybridMultilevel"/>
    <w:tmpl w:val="33048932"/>
    <w:lvl w:ilvl="0" w:tplc="A3D21F3A">
      <w:numFmt w:val="bullet"/>
      <w:lvlText w:val="□"/>
      <w:lvlJc w:val="left"/>
      <w:pPr>
        <w:ind w:left="364" w:hanging="272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4BF20A50">
      <w:numFmt w:val="bullet"/>
      <w:lvlText w:val="•"/>
      <w:lvlJc w:val="left"/>
      <w:pPr>
        <w:ind w:left="772" w:hanging="272"/>
      </w:pPr>
      <w:rPr>
        <w:rFonts w:hint="default"/>
      </w:rPr>
    </w:lvl>
    <w:lvl w:ilvl="2" w:tplc="096E08B2">
      <w:numFmt w:val="bullet"/>
      <w:lvlText w:val="•"/>
      <w:lvlJc w:val="left"/>
      <w:pPr>
        <w:ind w:left="1184" w:hanging="272"/>
      </w:pPr>
      <w:rPr>
        <w:rFonts w:hint="default"/>
      </w:rPr>
    </w:lvl>
    <w:lvl w:ilvl="3" w:tplc="EBF002D4">
      <w:numFmt w:val="bullet"/>
      <w:lvlText w:val="•"/>
      <w:lvlJc w:val="left"/>
      <w:pPr>
        <w:ind w:left="1597" w:hanging="272"/>
      </w:pPr>
      <w:rPr>
        <w:rFonts w:hint="default"/>
      </w:rPr>
    </w:lvl>
    <w:lvl w:ilvl="4" w:tplc="C7EA11B6">
      <w:numFmt w:val="bullet"/>
      <w:lvlText w:val="•"/>
      <w:lvlJc w:val="left"/>
      <w:pPr>
        <w:ind w:left="2009" w:hanging="272"/>
      </w:pPr>
      <w:rPr>
        <w:rFonts w:hint="default"/>
      </w:rPr>
    </w:lvl>
    <w:lvl w:ilvl="5" w:tplc="CF64C4BC">
      <w:numFmt w:val="bullet"/>
      <w:lvlText w:val="•"/>
      <w:lvlJc w:val="left"/>
      <w:pPr>
        <w:ind w:left="2421" w:hanging="272"/>
      </w:pPr>
      <w:rPr>
        <w:rFonts w:hint="default"/>
      </w:rPr>
    </w:lvl>
    <w:lvl w:ilvl="6" w:tplc="0054D172">
      <w:numFmt w:val="bullet"/>
      <w:lvlText w:val="•"/>
      <w:lvlJc w:val="left"/>
      <w:pPr>
        <w:ind w:left="2834" w:hanging="272"/>
      </w:pPr>
      <w:rPr>
        <w:rFonts w:hint="default"/>
      </w:rPr>
    </w:lvl>
    <w:lvl w:ilvl="7" w:tplc="B3ECF4B6">
      <w:numFmt w:val="bullet"/>
      <w:lvlText w:val="•"/>
      <w:lvlJc w:val="left"/>
      <w:pPr>
        <w:ind w:left="3246" w:hanging="272"/>
      </w:pPr>
      <w:rPr>
        <w:rFonts w:hint="default"/>
      </w:rPr>
    </w:lvl>
    <w:lvl w:ilvl="8" w:tplc="8F78722E">
      <w:numFmt w:val="bullet"/>
      <w:lvlText w:val="•"/>
      <w:lvlJc w:val="left"/>
      <w:pPr>
        <w:ind w:left="3658" w:hanging="272"/>
      </w:pPr>
      <w:rPr>
        <w:rFonts w:hint="default"/>
      </w:rPr>
    </w:lvl>
  </w:abstractNum>
  <w:abstractNum w:abstractNumId="2">
    <w:nsid w:val="609B6D50"/>
    <w:multiLevelType w:val="hybridMultilevel"/>
    <w:tmpl w:val="D3E0E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16F38"/>
    <w:multiLevelType w:val="hybridMultilevel"/>
    <w:tmpl w:val="F83A4C42"/>
    <w:lvl w:ilvl="0" w:tplc="02B8BBF6">
      <w:numFmt w:val="bullet"/>
      <w:lvlText w:val="□"/>
      <w:lvlJc w:val="left"/>
      <w:pPr>
        <w:ind w:left="364" w:hanging="272"/>
      </w:pPr>
      <w:rPr>
        <w:rFonts w:ascii="Times New Roman" w:eastAsia="Times New Roman" w:hAnsi="Times New Roman" w:cs="Times New Roman" w:hint="default"/>
        <w:w w:val="99"/>
        <w:sz w:val="32"/>
        <w:szCs w:val="32"/>
      </w:rPr>
    </w:lvl>
    <w:lvl w:ilvl="1" w:tplc="5442DE10">
      <w:numFmt w:val="bullet"/>
      <w:lvlText w:val="•"/>
      <w:lvlJc w:val="left"/>
      <w:pPr>
        <w:ind w:left="772" w:hanging="272"/>
      </w:pPr>
      <w:rPr>
        <w:rFonts w:hint="default"/>
      </w:rPr>
    </w:lvl>
    <w:lvl w:ilvl="2" w:tplc="A3965BBC">
      <w:numFmt w:val="bullet"/>
      <w:lvlText w:val="•"/>
      <w:lvlJc w:val="left"/>
      <w:pPr>
        <w:ind w:left="1184" w:hanging="272"/>
      </w:pPr>
      <w:rPr>
        <w:rFonts w:hint="default"/>
      </w:rPr>
    </w:lvl>
    <w:lvl w:ilvl="3" w:tplc="CFEE7A5A">
      <w:numFmt w:val="bullet"/>
      <w:lvlText w:val="•"/>
      <w:lvlJc w:val="left"/>
      <w:pPr>
        <w:ind w:left="1597" w:hanging="272"/>
      </w:pPr>
      <w:rPr>
        <w:rFonts w:hint="default"/>
      </w:rPr>
    </w:lvl>
    <w:lvl w:ilvl="4" w:tplc="487AC6A2">
      <w:numFmt w:val="bullet"/>
      <w:lvlText w:val="•"/>
      <w:lvlJc w:val="left"/>
      <w:pPr>
        <w:ind w:left="2009" w:hanging="272"/>
      </w:pPr>
      <w:rPr>
        <w:rFonts w:hint="default"/>
      </w:rPr>
    </w:lvl>
    <w:lvl w:ilvl="5" w:tplc="DB644BE2">
      <w:numFmt w:val="bullet"/>
      <w:lvlText w:val="•"/>
      <w:lvlJc w:val="left"/>
      <w:pPr>
        <w:ind w:left="2421" w:hanging="272"/>
      </w:pPr>
      <w:rPr>
        <w:rFonts w:hint="default"/>
      </w:rPr>
    </w:lvl>
    <w:lvl w:ilvl="6" w:tplc="81203DF0">
      <w:numFmt w:val="bullet"/>
      <w:lvlText w:val="•"/>
      <w:lvlJc w:val="left"/>
      <w:pPr>
        <w:ind w:left="2834" w:hanging="272"/>
      </w:pPr>
      <w:rPr>
        <w:rFonts w:hint="default"/>
      </w:rPr>
    </w:lvl>
    <w:lvl w:ilvl="7" w:tplc="6EE01BD2">
      <w:numFmt w:val="bullet"/>
      <w:lvlText w:val="•"/>
      <w:lvlJc w:val="left"/>
      <w:pPr>
        <w:ind w:left="3246" w:hanging="272"/>
      </w:pPr>
      <w:rPr>
        <w:rFonts w:hint="default"/>
      </w:rPr>
    </w:lvl>
    <w:lvl w:ilvl="8" w:tplc="B97AEE3C">
      <w:numFmt w:val="bullet"/>
      <w:lvlText w:val="•"/>
      <w:lvlJc w:val="left"/>
      <w:pPr>
        <w:ind w:left="3658" w:hanging="272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C4"/>
    <w:rsid w:val="00077388"/>
    <w:rsid w:val="000D5E9F"/>
    <w:rsid w:val="00145B1C"/>
    <w:rsid w:val="00175411"/>
    <w:rsid w:val="001A367F"/>
    <w:rsid w:val="001A6B9A"/>
    <w:rsid w:val="001B10E9"/>
    <w:rsid w:val="001B445C"/>
    <w:rsid w:val="001D129E"/>
    <w:rsid w:val="001D1EAD"/>
    <w:rsid w:val="001F0FC1"/>
    <w:rsid w:val="002B05B9"/>
    <w:rsid w:val="002E5755"/>
    <w:rsid w:val="00365515"/>
    <w:rsid w:val="00366EFF"/>
    <w:rsid w:val="00416635"/>
    <w:rsid w:val="00432343"/>
    <w:rsid w:val="004338C7"/>
    <w:rsid w:val="00436CCD"/>
    <w:rsid w:val="00442BE4"/>
    <w:rsid w:val="004B18F7"/>
    <w:rsid w:val="004B221A"/>
    <w:rsid w:val="004C539D"/>
    <w:rsid w:val="005249D0"/>
    <w:rsid w:val="005640A7"/>
    <w:rsid w:val="005829AA"/>
    <w:rsid w:val="005A4BE9"/>
    <w:rsid w:val="005B631E"/>
    <w:rsid w:val="005C1595"/>
    <w:rsid w:val="005E415F"/>
    <w:rsid w:val="00653F65"/>
    <w:rsid w:val="00654447"/>
    <w:rsid w:val="00697ECC"/>
    <w:rsid w:val="00700B3D"/>
    <w:rsid w:val="00711E54"/>
    <w:rsid w:val="00774DC6"/>
    <w:rsid w:val="007836CA"/>
    <w:rsid w:val="007A20D0"/>
    <w:rsid w:val="007C232D"/>
    <w:rsid w:val="00812998"/>
    <w:rsid w:val="00821EE2"/>
    <w:rsid w:val="009210C4"/>
    <w:rsid w:val="009341EB"/>
    <w:rsid w:val="00960537"/>
    <w:rsid w:val="009A0CD0"/>
    <w:rsid w:val="00A963E9"/>
    <w:rsid w:val="00B661DB"/>
    <w:rsid w:val="00B756E3"/>
    <w:rsid w:val="00B80F99"/>
    <w:rsid w:val="00BB350F"/>
    <w:rsid w:val="00C21583"/>
    <w:rsid w:val="00C65979"/>
    <w:rsid w:val="00D658E6"/>
    <w:rsid w:val="00DB17FA"/>
    <w:rsid w:val="00E439A8"/>
    <w:rsid w:val="00F6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98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2998"/>
    <w:pPr>
      <w:ind w:left="708"/>
    </w:pPr>
    <w:rPr>
      <w:rFonts w:ascii="Times New Roman" w:hAnsi="Times New Roman"/>
      <w:sz w:val="24"/>
    </w:rPr>
  </w:style>
  <w:style w:type="paragraph" w:styleId="a4">
    <w:name w:val="Body Text"/>
    <w:basedOn w:val="a"/>
    <w:link w:val="a5"/>
    <w:rsid w:val="00812998"/>
    <w:pPr>
      <w:spacing w:after="120"/>
    </w:pPr>
  </w:style>
  <w:style w:type="character" w:customStyle="1" w:styleId="a5">
    <w:name w:val="Основной текст Знак"/>
    <w:basedOn w:val="a0"/>
    <w:link w:val="a4"/>
    <w:rsid w:val="00812998"/>
    <w:rPr>
      <w:rFonts w:ascii="Arial" w:eastAsia="Times New Roman" w:hAnsi="Arial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12998"/>
    <w:pPr>
      <w:widowControl w:val="0"/>
      <w:ind w:left="93"/>
    </w:pPr>
    <w:rPr>
      <w:rFonts w:eastAsia="Arial" w:cs="Arial"/>
      <w:szCs w:val="22"/>
      <w:lang w:val="en-US" w:eastAsia="en-US"/>
    </w:rPr>
  </w:style>
  <w:style w:type="paragraph" w:styleId="a6">
    <w:name w:val="Normal (Web)"/>
    <w:basedOn w:val="a"/>
    <w:rsid w:val="001D1EA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C23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232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98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2998"/>
    <w:pPr>
      <w:ind w:left="708"/>
    </w:pPr>
    <w:rPr>
      <w:rFonts w:ascii="Times New Roman" w:hAnsi="Times New Roman"/>
      <w:sz w:val="24"/>
    </w:rPr>
  </w:style>
  <w:style w:type="paragraph" w:styleId="a4">
    <w:name w:val="Body Text"/>
    <w:basedOn w:val="a"/>
    <w:link w:val="a5"/>
    <w:rsid w:val="00812998"/>
    <w:pPr>
      <w:spacing w:after="120"/>
    </w:pPr>
  </w:style>
  <w:style w:type="character" w:customStyle="1" w:styleId="a5">
    <w:name w:val="Основной текст Знак"/>
    <w:basedOn w:val="a0"/>
    <w:link w:val="a4"/>
    <w:rsid w:val="00812998"/>
    <w:rPr>
      <w:rFonts w:ascii="Arial" w:eastAsia="Times New Roman" w:hAnsi="Arial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12998"/>
    <w:pPr>
      <w:widowControl w:val="0"/>
      <w:ind w:left="93"/>
    </w:pPr>
    <w:rPr>
      <w:rFonts w:eastAsia="Arial" w:cs="Arial"/>
      <w:szCs w:val="22"/>
      <w:lang w:val="en-US" w:eastAsia="en-US"/>
    </w:rPr>
  </w:style>
  <w:style w:type="paragraph" w:styleId="a6">
    <w:name w:val="Normal (Web)"/>
    <w:basedOn w:val="a"/>
    <w:rsid w:val="001D1EA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C23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23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8D3B2-AE65-496E-BF95-32D1318B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Ясюкевич Антон Александрович</dc:creator>
  <cp:lastModifiedBy>Бочарников Юрий Александрович</cp:lastModifiedBy>
  <cp:revision>17</cp:revision>
  <cp:lastPrinted>2019-03-26T11:04:00Z</cp:lastPrinted>
  <dcterms:created xsi:type="dcterms:W3CDTF">2019-04-15T11:55:00Z</dcterms:created>
  <dcterms:modified xsi:type="dcterms:W3CDTF">2019-04-18T14:13:00Z</dcterms:modified>
</cp:coreProperties>
</file>