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F6D" w:rsidRPr="004B4B8E" w:rsidRDefault="00393F6D" w:rsidP="00393F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B4B8E">
        <w:rPr>
          <w:rFonts w:ascii="Times New Roman" w:hAnsi="Times New Roman" w:cs="Times New Roman"/>
          <w:sz w:val="20"/>
          <w:szCs w:val="20"/>
        </w:rPr>
        <w:t>Приложение №</w:t>
      </w:r>
      <w:r w:rsidR="00F034BC" w:rsidRPr="004B4B8E">
        <w:rPr>
          <w:rFonts w:ascii="Times New Roman" w:hAnsi="Times New Roman" w:cs="Times New Roman"/>
          <w:sz w:val="20"/>
          <w:szCs w:val="20"/>
        </w:rPr>
        <w:t>3</w:t>
      </w:r>
    </w:p>
    <w:p w:rsidR="00393F6D" w:rsidRDefault="00393F6D" w:rsidP="00393F6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4601" w:rsidRPr="00F22971" w:rsidRDefault="008D40F7" w:rsidP="00393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971">
        <w:rPr>
          <w:rFonts w:ascii="Times New Roman" w:hAnsi="Times New Roman" w:cs="Times New Roman"/>
          <w:b/>
          <w:sz w:val="24"/>
          <w:szCs w:val="24"/>
        </w:rPr>
        <w:t xml:space="preserve">Перечень зданий с массовым пребыванием людей </w:t>
      </w:r>
    </w:p>
    <w:p w:rsidR="00393F6D" w:rsidRPr="00F22971" w:rsidRDefault="008D40F7" w:rsidP="00D846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971">
        <w:rPr>
          <w:rFonts w:ascii="Times New Roman" w:hAnsi="Times New Roman" w:cs="Times New Roman"/>
          <w:b/>
          <w:sz w:val="24"/>
          <w:szCs w:val="24"/>
        </w:rPr>
        <w:t xml:space="preserve">и места </w:t>
      </w:r>
      <w:r w:rsidR="0083342F" w:rsidRPr="00F22971">
        <w:rPr>
          <w:rFonts w:ascii="Times New Roman" w:hAnsi="Times New Roman" w:cs="Times New Roman"/>
          <w:b/>
          <w:sz w:val="24"/>
          <w:szCs w:val="24"/>
        </w:rPr>
        <w:t>сбо</w:t>
      </w:r>
      <w:bookmarkStart w:id="0" w:name="_GoBack"/>
      <w:bookmarkEnd w:id="0"/>
      <w:r w:rsidR="0083342F" w:rsidRPr="00F22971">
        <w:rPr>
          <w:rFonts w:ascii="Times New Roman" w:hAnsi="Times New Roman" w:cs="Times New Roman"/>
          <w:b/>
          <w:sz w:val="24"/>
          <w:szCs w:val="24"/>
        </w:rPr>
        <w:t>ра персонала</w:t>
      </w:r>
    </w:p>
    <w:p w:rsidR="00393F6D" w:rsidRDefault="00393F6D" w:rsidP="00393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388"/>
        <w:gridCol w:w="5244"/>
      </w:tblGrid>
      <w:tr w:rsidR="00533233" w:rsidRPr="00F22971" w:rsidTr="00683AEF">
        <w:tc>
          <w:tcPr>
            <w:tcW w:w="5388" w:type="dxa"/>
          </w:tcPr>
          <w:p w:rsidR="00533233" w:rsidRPr="00F22971" w:rsidRDefault="00533233" w:rsidP="00683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Здание с массовым пребыванием людей</w:t>
            </w:r>
          </w:p>
        </w:tc>
        <w:tc>
          <w:tcPr>
            <w:tcW w:w="5244" w:type="dxa"/>
          </w:tcPr>
          <w:p w:rsidR="00533233" w:rsidRPr="00F22971" w:rsidRDefault="00533233" w:rsidP="008334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  <w:r w:rsidR="0083342F"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сбора персонала</w:t>
            </w:r>
          </w:p>
        </w:tc>
      </w:tr>
      <w:tr w:rsidR="00026D66" w:rsidRPr="00F22971" w:rsidTr="00052846">
        <w:tc>
          <w:tcPr>
            <w:tcW w:w="10632" w:type="dxa"/>
            <w:gridSpan w:val="2"/>
          </w:tcPr>
          <w:p w:rsidR="00026D66" w:rsidRPr="00F22971" w:rsidRDefault="00026D66" w:rsidP="00026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СибурТюменьГаз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33233" w:rsidRPr="00F22971" w:rsidTr="00683AEF">
        <w:tc>
          <w:tcPr>
            <w:tcW w:w="5388" w:type="dxa"/>
          </w:tcPr>
          <w:p w:rsidR="00D84601" w:rsidRPr="00F22971" w:rsidRDefault="00D84601" w:rsidP="00683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Здание центрального диспетчерского пункта </w:t>
            </w:r>
          </w:p>
          <w:p w:rsidR="00D84601" w:rsidRPr="00F22971" w:rsidRDefault="00D84601" w:rsidP="00683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СибурТюменьГаз</w:t>
            </w:r>
            <w:proofErr w:type="spellEnd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533233" w:rsidRPr="00F22971" w:rsidRDefault="00D84601" w:rsidP="00683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proofErr w:type="spellStart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г.Нижневартовск</w:t>
            </w:r>
            <w:proofErr w:type="spellEnd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ул.Омская</w:t>
            </w:r>
            <w:proofErr w:type="spellEnd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  <w:tc>
          <w:tcPr>
            <w:tcW w:w="5244" w:type="dxa"/>
          </w:tcPr>
          <w:p w:rsidR="00533233" w:rsidRPr="00F22971" w:rsidRDefault="00D84601" w:rsidP="00683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Площадка открытой стоянки автомобилей (перед зданием)</w:t>
            </w:r>
          </w:p>
        </w:tc>
      </w:tr>
      <w:tr w:rsidR="00026D66" w:rsidRPr="00F22971" w:rsidTr="007971E5">
        <w:tc>
          <w:tcPr>
            <w:tcW w:w="10632" w:type="dxa"/>
            <w:gridSpan w:val="2"/>
          </w:tcPr>
          <w:p w:rsidR="00026D66" w:rsidRPr="00F22971" w:rsidRDefault="00026D66" w:rsidP="00026D66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Филиал АО 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СибурТюменьГаз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» - 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Нижневартовский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ГПЗ»</w:t>
            </w:r>
          </w:p>
        </w:tc>
      </w:tr>
      <w:tr w:rsidR="00DA1E1A" w:rsidRPr="00F22971" w:rsidTr="00683AEF">
        <w:tc>
          <w:tcPr>
            <w:tcW w:w="5388" w:type="dxa"/>
          </w:tcPr>
          <w:p w:rsidR="00DA1E1A" w:rsidRPr="00F22971" w:rsidRDefault="00DA1E1A" w:rsidP="00DA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АБК-1</w:t>
            </w:r>
          </w:p>
        </w:tc>
        <w:tc>
          <w:tcPr>
            <w:tcW w:w="5244" w:type="dxa"/>
            <w:vMerge w:val="restart"/>
          </w:tcPr>
          <w:p w:rsidR="00DA1E1A" w:rsidRPr="00F22971" w:rsidRDefault="00DA1E1A" w:rsidP="00683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E1A" w:rsidRPr="00F22971" w:rsidRDefault="00DA1E1A" w:rsidP="00683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Площадка открытой стоянки автомобилей (перед входом в здравпункт)</w:t>
            </w:r>
          </w:p>
        </w:tc>
      </w:tr>
      <w:tr w:rsidR="00DA1E1A" w:rsidRPr="00F22971" w:rsidTr="00683AEF">
        <w:tc>
          <w:tcPr>
            <w:tcW w:w="5388" w:type="dxa"/>
          </w:tcPr>
          <w:p w:rsidR="00DA1E1A" w:rsidRPr="00F22971" w:rsidRDefault="00DA1E1A" w:rsidP="00DA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АБК-2</w:t>
            </w:r>
          </w:p>
        </w:tc>
        <w:tc>
          <w:tcPr>
            <w:tcW w:w="5244" w:type="dxa"/>
            <w:vMerge/>
          </w:tcPr>
          <w:p w:rsidR="00DA1E1A" w:rsidRPr="00F22971" w:rsidRDefault="00DA1E1A" w:rsidP="00683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E1A" w:rsidRPr="00F22971" w:rsidTr="00683AEF">
        <w:tc>
          <w:tcPr>
            <w:tcW w:w="5388" w:type="dxa"/>
          </w:tcPr>
          <w:p w:rsidR="00DA1E1A" w:rsidRPr="00F22971" w:rsidRDefault="00DA1E1A" w:rsidP="00DA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</w:p>
        </w:tc>
        <w:tc>
          <w:tcPr>
            <w:tcW w:w="5244" w:type="dxa"/>
            <w:vMerge/>
          </w:tcPr>
          <w:p w:rsidR="00DA1E1A" w:rsidRPr="00F22971" w:rsidRDefault="00DA1E1A" w:rsidP="00683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E1A" w:rsidRPr="00F22971" w:rsidTr="00683AEF">
        <w:tc>
          <w:tcPr>
            <w:tcW w:w="5388" w:type="dxa"/>
          </w:tcPr>
          <w:p w:rsidR="00DA1E1A" w:rsidRPr="00F22971" w:rsidRDefault="00DA1E1A" w:rsidP="00DA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РЦ</w:t>
            </w:r>
          </w:p>
        </w:tc>
        <w:tc>
          <w:tcPr>
            <w:tcW w:w="5244" w:type="dxa"/>
            <w:vMerge/>
          </w:tcPr>
          <w:p w:rsidR="00DA1E1A" w:rsidRPr="00F22971" w:rsidRDefault="00DA1E1A" w:rsidP="00683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E1A" w:rsidRPr="00F22971" w:rsidTr="00683AEF">
        <w:tc>
          <w:tcPr>
            <w:tcW w:w="5388" w:type="dxa"/>
          </w:tcPr>
          <w:p w:rsidR="00DA1E1A" w:rsidRPr="00F22971" w:rsidRDefault="00DA1E1A" w:rsidP="00DA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Общежитие ТКС</w:t>
            </w:r>
          </w:p>
        </w:tc>
        <w:tc>
          <w:tcPr>
            <w:tcW w:w="5244" w:type="dxa"/>
          </w:tcPr>
          <w:p w:rsidR="00DA1E1A" w:rsidRPr="00F22971" w:rsidRDefault="00DA1E1A" w:rsidP="00683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Площадка за КПП</w:t>
            </w:r>
          </w:p>
        </w:tc>
      </w:tr>
      <w:tr w:rsidR="00026D66" w:rsidRPr="00F22971" w:rsidTr="00594695">
        <w:tc>
          <w:tcPr>
            <w:tcW w:w="10632" w:type="dxa"/>
            <w:gridSpan w:val="2"/>
          </w:tcPr>
          <w:p w:rsidR="00026D66" w:rsidRPr="00F22971" w:rsidRDefault="00026D66" w:rsidP="00026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РЦОП - Филиал АО 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СибурТюменьГаз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64D29" w:rsidRPr="00F22971" w:rsidTr="00683AEF">
        <w:tc>
          <w:tcPr>
            <w:tcW w:w="5388" w:type="dxa"/>
          </w:tcPr>
          <w:p w:rsidR="00F64D29" w:rsidRPr="00F22971" w:rsidRDefault="00F64D29" w:rsidP="00026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АБК</w:t>
            </w:r>
          </w:p>
        </w:tc>
        <w:tc>
          <w:tcPr>
            <w:tcW w:w="5244" w:type="dxa"/>
            <w:vMerge w:val="restart"/>
          </w:tcPr>
          <w:p w:rsidR="00F64D29" w:rsidRPr="00F22971" w:rsidRDefault="00F64D29" w:rsidP="00026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Площадка за КПП</w:t>
            </w:r>
          </w:p>
        </w:tc>
      </w:tr>
      <w:tr w:rsidR="00F64D29" w:rsidRPr="00F22971" w:rsidTr="00683AEF">
        <w:tc>
          <w:tcPr>
            <w:tcW w:w="5388" w:type="dxa"/>
          </w:tcPr>
          <w:p w:rsidR="00F64D29" w:rsidRPr="00F22971" w:rsidRDefault="00F64D29" w:rsidP="00026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Лабораторный корпус</w:t>
            </w:r>
          </w:p>
        </w:tc>
        <w:tc>
          <w:tcPr>
            <w:tcW w:w="5244" w:type="dxa"/>
            <w:vMerge/>
          </w:tcPr>
          <w:p w:rsidR="00F64D29" w:rsidRPr="00F22971" w:rsidRDefault="00F64D29" w:rsidP="00026D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D66" w:rsidRPr="00F22971" w:rsidTr="007905A7">
        <w:tc>
          <w:tcPr>
            <w:tcW w:w="10632" w:type="dxa"/>
            <w:gridSpan w:val="2"/>
          </w:tcPr>
          <w:p w:rsidR="00026D66" w:rsidRPr="00F22971" w:rsidRDefault="00026D66" w:rsidP="00026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Филиал АО 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СибурТюменьГаз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» - «Белозерный ГПЗ»</w:t>
            </w:r>
          </w:p>
        </w:tc>
      </w:tr>
      <w:tr w:rsidR="00EB0B5E" w:rsidRPr="00F22971" w:rsidTr="00683AEF">
        <w:tc>
          <w:tcPr>
            <w:tcW w:w="5388" w:type="dxa"/>
          </w:tcPr>
          <w:p w:rsidR="00EB0B5E" w:rsidRPr="00F22971" w:rsidRDefault="00EB0B5E" w:rsidP="00EB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Административно-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производственный корпус Белозерного ГПЗ</w:t>
            </w:r>
          </w:p>
        </w:tc>
        <w:tc>
          <w:tcPr>
            <w:tcW w:w="5244" w:type="dxa"/>
          </w:tcPr>
          <w:p w:rsidR="00EB0B5E" w:rsidRPr="00F22971" w:rsidRDefault="00EB0B5E" w:rsidP="00EB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Проходная КПП</w:t>
            </w:r>
          </w:p>
        </w:tc>
      </w:tr>
      <w:tr w:rsidR="00EB0B5E" w:rsidRPr="00F22971" w:rsidTr="00683AEF">
        <w:tc>
          <w:tcPr>
            <w:tcW w:w="5388" w:type="dxa"/>
          </w:tcPr>
          <w:p w:rsidR="00EB0B5E" w:rsidRPr="00F22971" w:rsidRDefault="00EB0B5E" w:rsidP="00EB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Административно-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бытовой корпус </w:t>
            </w:r>
          </w:p>
          <w:p w:rsidR="00EB0B5E" w:rsidRPr="00F22971" w:rsidRDefault="00EB0B5E" w:rsidP="00EB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Варьеганской</w:t>
            </w:r>
            <w:proofErr w:type="spellEnd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КС</w:t>
            </w:r>
          </w:p>
        </w:tc>
        <w:tc>
          <w:tcPr>
            <w:tcW w:w="5244" w:type="dxa"/>
          </w:tcPr>
          <w:p w:rsidR="00EB0B5E" w:rsidRPr="00F22971" w:rsidRDefault="00EB0B5E" w:rsidP="00EB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Проходная КПП</w:t>
            </w:r>
          </w:p>
        </w:tc>
      </w:tr>
      <w:tr w:rsidR="00EB0B5E" w:rsidRPr="00F22971" w:rsidTr="00683AEF">
        <w:tc>
          <w:tcPr>
            <w:tcW w:w="5388" w:type="dxa"/>
          </w:tcPr>
          <w:p w:rsidR="00EB0B5E" w:rsidRPr="00F22971" w:rsidRDefault="00EB0B5E" w:rsidP="00EB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Производственно-диспетчерский корпус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0B5E" w:rsidRPr="00F22971" w:rsidRDefault="00EB0B5E" w:rsidP="00EB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Бахиловской</w:t>
            </w:r>
            <w:proofErr w:type="spellEnd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КС</w:t>
            </w:r>
          </w:p>
        </w:tc>
        <w:tc>
          <w:tcPr>
            <w:tcW w:w="5244" w:type="dxa"/>
          </w:tcPr>
          <w:p w:rsidR="00EB0B5E" w:rsidRPr="00F22971" w:rsidRDefault="00EB0B5E" w:rsidP="00EB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Проходная КПП</w:t>
            </w:r>
          </w:p>
        </w:tc>
      </w:tr>
      <w:tr w:rsidR="00EB0B5E" w:rsidRPr="00F22971" w:rsidTr="00DB3901">
        <w:tc>
          <w:tcPr>
            <w:tcW w:w="10632" w:type="dxa"/>
            <w:gridSpan w:val="2"/>
          </w:tcPr>
          <w:p w:rsidR="00EB0B5E" w:rsidRPr="00F22971" w:rsidRDefault="00EB0B5E" w:rsidP="00EB0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«Южно-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Балыкский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ГПЗ» - Филиал АО 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СибурТюменьГаз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029C0" w:rsidRPr="00F22971" w:rsidTr="00683AEF">
        <w:tc>
          <w:tcPr>
            <w:tcW w:w="5388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Здание для временного проживания и размещения</w:t>
            </w:r>
          </w:p>
          <w:p w:rsidR="009B1680" w:rsidRPr="00F22971" w:rsidRDefault="009B168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Площадка перед входом в склад 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№ 1, 2, ОМТОП</w:t>
            </w:r>
          </w:p>
        </w:tc>
      </w:tr>
      <w:tr w:rsidR="00C029C0" w:rsidRPr="00F22971" w:rsidTr="00683AEF">
        <w:tc>
          <w:tcPr>
            <w:tcW w:w="5388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Заводоуправление</w:t>
            </w:r>
          </w:p>
        </w:tc>
        <w:tc>
          <w:tcPr>
            <w:tcW w:w="5244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Стоянка АУП легков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ого транспорта в районе гаражей</w:t>
            </w:r>
          </w:p>
        </w:tc>
      </w:tr>
      <w:tr w:rsidR="00C029C0" w:rsidRPr="00F22971" w:rsidTr="00683AEF">
        <w:tc>
          <w:tcPr>
            <w:tcW w:w="5388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Административно-бытовой корпус (3 этажный)</w:t>
            </w:r>
          </w:p>
        </w:tc>
        <w:tc>
          <w:tcPr>
            <w:tcW w:w="5244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Стоянка АУП легков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ого транспорта в районе гаражей</w:t>
            </w:r>
          </w:p>
        </w:tc>
      </w:tr>
      <w:tr w:rsidR="00C029C0" w:rsidRPr="00F22971" w:rsidTr="00683AEF">
        <w:tc>
          <w:tcPr>
            <w:tcW w:w="5388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Административно-бытовой корпус № 1 (АБК №1)</w:t>
            </w:r>
          </w:p>
          <w:p w:rsidR="009B1680" w:rsidRPr="00F22971" w:rsidRDefault="009B168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Площадка перед АБК № 1, с торца здания ЦПУ</w:t>
            </w:r>
          </w:p>
        </w:tc>
      </w:tr>
      <w:tr w:rsidR="00C029C0" w:rsidRPr="00F22971" w:rsidTr="00683AEF">
        <w:tc>
          <w:tcPr>
            <w:tcW w:w="5388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Центральный пункт управления (ЦПУ)</w:t>
            </w:r>
          </w:p>
          <w:p w:rsidR="009B1680" w:rsidRPr="00F22971" w:rsidRDefault="009B168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Площадка перед АБК № 1, с торца здания ЦПУ</w:t>
            </w:r>
          </w:p>
        </w:tc>
      </w:tr>
      <w:tr w:rsidR="00C029C0" w:rsidRPr="00F22971" w:rsidTr="00683AEF">
        <w:tc>
          <w:tcPr>
            <w:tcW w:w="5388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Ремонтно-механический участок</w:t>
            </w:r>
          </w:p>
          <w:p w:rsidR="009B1680" w:rsidRPr="00F22971" w:rsidRDefault="009B168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Площадка перед РМУ</w:t>
            </w:r>
          </w:p>
        </w:tc>
      </w:tr>
      <w:tr w:rsidR="00C029C0" w:rsidRPr="00F22971" w:rsidTr="00683AEF">
        <w:tc>
          <w:tcPr>
            <w:tcW w:w="5388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Установка глубокой очистки ШФЛУ (УГОШ)</w:t>
            </w:r>
          </w:p>
          <w:p w:rsidR="009B1680" w:rsidRPr="00F22971" w:rsidRDefault="009B168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Наружная площадка перед зданием ЦПУ УГОШ</w:t>
            </w:r>
          </w:p>
        </w:tc>
      </w:tr>
      <w:tr w:rsidR="00C029C0" w:rsidRPr="00F22971" w:rsidTr="00CB00F0">
        <w:tc>
          <w:tcPr>
            <w:tcW w:w="10632" w:type="dxa"/>
            <w:gridSpan w:val="2"/>
          </w:tcPr>
          <w:p w:rsidR="00C029C0" w:rsidRPr="00F22971" w:rsidRDefault="00C029C0" w:rsidP="00C02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Филиал АО 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СибурТюменьГаз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» - 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Няганьгазпереработка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029C0" w:rsidRPr="00F22971" w:rsidTr="00683AEF">
        <w:tc>
          <w:tcPr>
            <w:tcW w:w="5388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Административно-бытовой комплекс НГП</w:t>
            </w:r>
          </w:p>
        </w:tc>
        <w:tc>
          <w:tcPr>
            <w:tcW w:w="5244" w:type="dxa"/>
          </w:tcPr>
          <w:p w:rsidR="00C029C0" w:rsidRPr="00F22971" w:rsidRDefault="00C029C0" w:rsidP="00C0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Гостевая площадка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(обозначена соответствующи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наком) </w:t>
            </w:r>
          </w:p>
        </w:tc>
      </w:tr>
      <w:tr w:rsidR="00C029C0" w:rsidRPr="00F22971" w:rsidTr="007413E0">
        <w:tc>
          <w:tcPr>
            <w:tcW w:w="10632" w:type="dxa"/>
            <w:gridSpan w:val="2"/>
          </w:tcPr>
          <w:p w:rsidR="00C029C0" w:rsidRPr="00F22971" w:rsidRDefault="00C029C0" w:rsidP="00C02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Губкинский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ГПЗ» - Филиал АО 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СибурТюменьГаз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АБК</w:t>
            </w:r>
          </w:p>
        </w:tc>
        <w:tc>
          <w:tcPr>
            <w:tcW w:w="5244" w:type="dxa"/>
            <w:vMerge w:val="restart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Открытая площадка, возле ЦПУ</w:t>
            </w: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ЦПУ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Пож.депо</w:t>
            </w:r>
            <w:proofErr w:type="spellEnd"/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РМУ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СМУ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Операторная УКГ-1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Операторная УКГ-2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474263">
        <w:tc>
          <w:tcPr>
            <w:tcW w:w="10632" w:type="dxa"/>
            <w:gridSpan w:val="2"/>
          </w:tcPr>
          <w:p w:rsidR="00FE7CCF" w:rsidRPr="00F22971" w:rsidRDefault="00FE7CCF" w:rsidP="00FE7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Вынгапуровский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ГПЗ» - Филиал АО «</w:t>
            </w:r>
            <w:proofErr w:type="spellStart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СибурТюменьГаз</w:t>
            </w:r>
            <w:proofErr w:type="spellEnd"/>
            <w:r w:rsidRPr="00F2297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АБК-1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ВГПП</w:t>
            </w:r>
          </w:p>
        </w:tc>
        <w:tc>
          <w:tcPr>
            <w:tcW w:w="5244" w:type="dxa"/>
            <w:vMerge w:val="restart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Парковка перед КПП</w:t>
            </w: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АБК-2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ВГПП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АБК-3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ВГПП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ПожДепо</w:t>
            </w:r>
            <w:proofErr w:type="spellEnd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ВГПП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ЦПУ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ВГПП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ВГПП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АБК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МГПП</w:t>
            </w:r>
          </w:p>
        </w:tc>
        <w:tc>
          <w:tcPr>
            <w:tcW w:w="5244" w:type="dxa"/>
            <w:vMerge w:val="restart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Парковка перед АБК</w:t>
            </w: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Здание одноэтажное не жилое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МГПП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ПожДепо</w:t>
            </w:r>
            <w:proofErr w:type="spellEnd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(общежитие)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МГПП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ЦПУ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МГПП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АБК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ХКС</w:t>
            </w:r>
          </w:p>
        </w:tc>
        <w:tc>
          <w:tcPr>
            <w:tcW w:w="5244" w:type="dxa"/>
            <w:vMerge w:val="restart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Парковка перед КПП</w:t>
            </w: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ЦПУ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ХКС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ХКС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РЭБ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ХКС</w:t>
            </w:r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АБК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ВяКС</w:t>
            </w:r>
            <w:proofErr w:type="spellEnd"/>
          </w:p>
        </w:tc>
        <w:tc>
          <w:tcPr>
            <w:tcW w:w="5244" w:type="dxa"/>
            <w:vMerge w:val="restart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Парковка перед КПП</w:t>
            </w: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Здание одноэтажное не жилое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ВяКС</w:t>
            </w:r>
            <w:proofErr w:type="spellEnd"/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CF" w:rsidRPr="00F22971" w:rsidTr="00683AEF">
        <w:tc>
          <w:tcPr>
            <w:tcW w:w="5388" w:type="dxa"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ЦПУ</w:t>
            </w:r>
            <w:r w:rsidRPr="00F2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2971">
              <w:rPr>
                <w:rFonts w:ascii="Times New Roman" w:hAnsi="Times New Roman" w:cs="Times New Roman"/>
                <w:sz w:val="24"/>
                <w:szCs w:val="24"/>
              </w:rPr>
              <w:t>ВяКС</w:t>
            </w:r>
            <w:proofErr w:type="spellEnd"/>
          </w:p>
        </w:tc>
        <w:tc>
          <w:tcPr>
            <w:tcW w:w="5244" w:type="dxa"/>
            <w:vMerge/>
          </w:tcPr>
          <w:p w:rsidR="00FE7CCF" w:rsidRPr="00F22971" w:rsidRDefault="00FE7CCF" w:rsidP="00FE7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412" w:rsidRDefault="007F3412"/>
    <w:sectPr w:rsidR="007F3412" w:rsidSect="004B4B8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6D"/>
    <w:rsid w:val="00026D66"/>
    <w:rsid w:val="00216B65"/>
    <w:rsid w:val="002F1F01"/>
    <w:rsid w:val="0030401D"/>
    <w:rsid w:val="003405F1"/>
    <w:rsid w:val="00366455"/>
    <w:rsid w:val="00393F6D"/>
    <w:rsid w:val="004B4B8E"/>
    <w:rsid w:val="00533233"/>
    <w:rsid w:val="005C5511"/>
    <w:rsid w:val="006D55AD"/>
    <w:rsid w:val="007F3412"/>
    <w:rsid w:val="0083342F"/>
    <w:rsid w:val="008D40F7"/>
    <w:rsid w:val="009B1680"/>
    <w:rsid w:val="00AE0021"/>
    <w:rsid w:val="00AF6ED6"/>
    <w:rsid w:val="00B144D1"/>
    <w:rsid w:val="00C029C0"/>
    <w:rsid w:val="00C503E9"/>
    <w:rsid w:val="00CD16A7"/>
    <w:rsid w:val="00D84601"/>
    <w:rsid w:val="00DA1E1A"/>
    <w:rsid w:val="00DA6000"/>
    <w:rsid w:val="00EA2735"/>
    <w:rsid w:val="00EB0B5E"/>
    <w:rsid w:val="00F034BC"/>
    <w:rsid w:val="00F22971"/>
    <w:rsid w:val="00F33D80"/>
    <w:rsid w:val="00F64D29"/>
    <w:rsid w:val="00FE7CCF"/>
    <w:rsid w:val="00F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FC998"/>
  <w15:docId w15:val="{FD7CD0B0-4336-45CE-98EB-66802FBBD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F6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Парохонько Сергей Сергеевич</dc:creator>
  <cp:keywords/>
  <dc:description/>
  <cp:lastModifiedBy>Фергалеев Руслан Маратович</cp:lastModifiedBy>
  <cp:revision>24</cp:revision>
  <dcterms:created xsi:type="dcterms:W3CDTF">2023-02-14T07:59:00Z</dcterms:created>
  <dcterms:modified xsi:type="dcterms:W3CDTF">2023-02-15T10:47:00Z</dcterms:modified>
</cp:coreProperties>
</file>